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CA6E" w14:textId="35A90487" w:rsidR="00DF42F5" w:rsidRPr="00877503" w:rsidRDefault="00DF42F5" w:rsidP="00DF42F5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877503">
        <w:rPr>
          <w:rFonts w:asciiTheme="minorHAnsi" w:hAnsiTheme="minorHAnsi" w:cstheme="minorHAnsi"/>
          <w:b/>
          <w:bCs/>
          <w:sz w:val="22"/>
          <w:szCs w:val="22"/>
        </w:rPr>
        <w:t xml:space="preserve">To Be Eligible for </w:t>
      </w:r>
      <w:r w:rsidR="00A01D03">
        <w:rPr>
          <w:rFonts w:asciiTheme="minorHAnsi" w:hAnsiTheme="minorHAnsi" w:cstheme="minorHAnsi"/>
          <w:b/>
          <w:bCs/>
          <w:sz w:val="22"/>
          <w:szCs w:val="22"/>
        </w:rPr>
        <w:t xml:space="preserve">Local Preference </w:t>
      </w:r>
      <w:r w:rsidRPr="00877503">
        <w:rPr>
          <w:rFonts w:asciiTheme="minorHAnsi" w:hAnsiTheme="minorHAnsi" w:cstheme="minorHAnsi"/>
          <w:b/>
          <w:bCs/>
          <w:sz w:val="22"/>
          <w:szCs w:val="22"/>
        </w:rPr>
        <w:t>Best and Final Offer ("BAFO") or the 'Location' Tiebreaker:</w:t>
      </w:r>
    </w:p>
    <w:p w14:paraId="5F14BA92" w14:textId="60AA2613" w:rsidR="00DF42F5" w:rsidRPr="00877503" w:rsidRDefault="00DF42F5" w:rsidP="00DF42F5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  <w:r w:rsidRPr="00877503">
        <w:rPr>
          <w:rFonts w:asciiTheme="minorHAnsi" w:hAnsiTheme="minorHAnsi" w:cstheme="minorHAnsi"/>
          <w:sz w:val="22"/>
          <w:szCs w:val="22"/>
        </w:rPr>
        <w:t xml:space="preserve">The Vendor must submit this fully completed form and a copy of its Broward County local business tax receipt by solicitation end date. Vendors who fail to comply with this submittal deadline </w:t>
      </w:r>
      <w:r w:rsidRPr="00877503">
        <w:rPr>
          <w:rFonts w:asciiTheme="minorHAnsi" w:hAnsiTheme="minorHAnsi" w:cstheme="minorHAnsi"/>
          <w:i/>
          <w:iCs/>
          <w:sz w:val="22"/>
          <w:szCs w:val="22"/>
        </w:rPr>
        <w:t>will not</w:t>
      </w:r>
      <w:r w:rsidRPr="00877503">
        <w:rPr>
          <w:rFonts w:asciiTheme="minorHAnsi" w:hAnsiTheme="minorHAnsi" w:cstheme="minorHAnsi"/>
          <w:sz w:val="22"/>
          <w:szCs w:val="22"/>
        </w:rPr>
        <w:t xml:space="preserve"> be eligible for BAFO or location tiebreaker. </w:t>
      </w:r>
    </w:p>
    <w:p w14:paraId="383E21B7" w14:textId="77777777" w:rsidR="000110C2" w:rsidRPr="00637B90" w:rsidRDefault="000110C2" w:rsidP="00910E5A">
      <w:pPr>
        <w:pStyle w:val="BodyText"/>
        <w:spacing w:before="1"/>
        <w:rPr>
          <w:rFonts w:ascii="Calibri" w:hAnsi="Calibri" w:cs="Calibri"/>
          <w:sz w:val="18"/>
          <w:szCs w:val="18"/>
        </w:rPr>
      </w:pPr>
    </w:p>
    <w:p w14:paraId="1E2AFA3A" w14:textId="768AB944" w:rsidR="000110C2" w:rsidRPr="00E40F27" w:rsidRDefault="00383F6C" w:rsidP="00910E5A">
      <w:pPr>
        <w:pStyle w:val="BodyText"/>
        <w:jc w:val="both"/>
        <w:rPr>
          <w:rFonts w:ascii="Calibri" w:hAnsi="Calibri" w:cs="Calibri"/>
          <w:sz w:val="22"/>
          <w:szCs w:val="22"/>
        </w:rPr>
      </w:pPr>
      <w:r w:rsidRPr="00E40F27">
        <w:rPr>
          <w:rFonts w:ascii="Calibri" w:hAnsi="Calibri" w:cs="Calibri"/>
          <w:sz w:val="22"/>
          <w:szCs w:val="22"/>
        </w:rPr>
        <w:t xml:space="preserve">Broward County </w:t>
      </w:r>
      <w:hyperlink r:id="rId11" w:history="1">
        <w:r w:rsidR="00802344" w:rsidRPr="00D922F8">
          <w:rPr>
            <w:rStyle w:val="Hyperlink"/>
            <w:rFonts w:ascii="Calibri" w:hAnsi="Calibri" w:cs="Calibri"/>
            <w:sz w:val="22"/>
            <w:szCs w:val="22"/>
          </w:rPr>
          <w:t>Code of Ordinances, Section 1-74</w:t>
        </w:r>
      </w:hyperlink>
      <w:r w:rsidRPr="00E40F27">
        <w:rPr>
          <w:rFonts w:ascii="Calibri" w:hAnsi="Calibri" w:cs="Calibri"/>
          <w:sz w:val="22"/>
          <w:szCs w:val="22"/>
        </w:rPr>
        <w:t>, et seq., provides certain preferences to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Local Businesses, Locally Based Businesses, and Locally Based Subsidiaries, and the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hyperlink r:id="rId12" w:history="1">
        <w:r w:rsidRPr="00E40F27">
          <w:rPr>
            <w:rStyle w:val="Hyperlink"/>
            <w:rFonts w:ascii="Calibri" w:hAnsi="Calibri" w:cs="Calibri"/>
            <w:sz w:val="22"/>
            <w:szCs w:val="22"/>
          </w:rPr>
          <w:t>Broward County Procurement Code</w:t>
        </w:r>
      </w:hyperlink>
      <w:r w:rsidRPr="00E40F27">
        <w:rPr>
          <w:rFonts w:ascii="Calibri" w:hAnsi="Calibri" w:cs="Calibri"/>
          <w:color w:val="0562C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 xml:space="preserve">provides location as the first tiebreaker criteria. </w:t>
      </w:r>
      <w:r w:rsidR="00E40F27" w:rsidRPr="00E40F27">
        <w:rPr>
          <w:rFonts w:ascii="Calibri" w:hAnsi="Calibri" w:cs="Calibri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The</w:t>
      </w:r>
      <w:r w:rsidRPr="00E40F27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undersigned</w:t>
      </w:r>
      <w:r w:rsidRPr="00E40F27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Vendor</w:t>
      </w:r>
      <w:r w:rsidRPr="00E40F27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hereby</w:t>
      </w:r>
      <w:r w:rsidRPr="00E40F27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certifies</w:t>
      </w:r>
      <w:r w:rsidRPr="00E40F27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that</w:t>
      </w:r>
      <w:r w:rsidRPr="00E40F27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(</w:t>
      </w:r>
      <w:r w:rsidR="00B44D8B">
        <w:rPr>
          <w:rFonts w:ascii="Calibri" w:hAnsi="Calibri" w:cs="Calibri"/>
          <w:sz w:val="22"/>
          <w:szCs w:val="22"/>
        </w:rPr>
        <w:t>select only one option</w:t>
      </w:r>
      <w:r w:rsidRPr="00E40F27">
        <w:rPr>
          <w:rFonts w:ascii="Calibri" w:hAnsi="Calibri" w:cs="Calibri"/>
          <w:spacing w:val="-3"/>
          <w:sz w:val="22"/>
          <w:szCs w:val="22"/>
        </w:rPr>
        <w:t xml:space="preserve"> </w:t>
      </w:r>
      <w:r w:rsidR="00B44D8B">
        <w:rPr>
          <w:rFonts w:ascii="Calibri" w:hAnsi="Calibri" w:cs="Calibri"/>
          <w:spacing w:val="-3"/>
          <w:sz w:val="22"/>
          <w:szCs w:val="22"/>
        </w:rPr>
        <w:t xml:space="preserve">and complete the form as indicated </w:t>
      </w:r>
      <w:r w:rsidRPr="00E40F27">
        <w:rPr>
          <w:rFonts w:ascii="Calibri" w:hAnsi="Calibri" w:cs="Calibri"/>
          <w:sz w:val="22"/>
          <w:szCs w:val="22"/>
        </w:rPr>
        <w:t>below):</w:t>
      </w:r>
    </w:p>
    <w:p w14:paraId="71CE5590" w14:textId="77777777" w:rsidR="000110C2" w:rsidRDefault="000110C2" w:rsidP="00910E5A">
      <w:pPr>
        <w:pStyle w:val="BodyText"/>
        <w:spacing w:before="11"/>
        <w:rPr>
          <w:rFonts w:ascii="Calibri" w:hAnsi="Calibri" w:cs="Calibri"/>
          <w:b/>
          <w:bCs/>
          <w:sz w:val="22"/>
          <w:szCs w:val="22"/>
        </w:rPr>
      </w:pPr>
    </w:p>
    <w:p w14:paraId="0293423D" w14:textId="77777777" w:rsidR="00A01D03" w:rsidRPr="00CD22A8" w:rsidRDefault="00A01D03" w:rsidP="00910E5A">
      <w:pPr>
        <w:pStyle w:val="BodyText"/>
        <w:spacing w:before="11"/>
        <w:rPr>
          <w:rFonts w:ascii="Calibri" w:hAnsi="Calibri" w:cs="Calibri"/>
          <w:b/>
          <w:bCs/>
          <w:sz w:val="22"/>
          <w:szCs w:val="22"/>
        </w:rPr>
      </w:pPr>
    </w:p>
    <w:p w14:paraId="13B574FE" w14:textId="3AD1D7AC" w:rsidR="000110C2" w:rsidRPr="00E40F27" w:rsidRDefault="00F92F5B" w:rsidP="00637B90">
      <w:pPr>
        <w:ind w:left="360" w:hanging="36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b/>
            <w:bCs/>
            <w:sz w:val="32"/>
            <w:szCs w:val="32"/>
          </w:rPr>
          <w:id w:val="626587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1CE9">
            <w:rPr>
              <w:rFonts w:ascii="MS Gothic" w:eastAsia="MS Gothic" w:hAnsi="MS Gothic" w:cs="Calibri" w:hint="eastAsia"/>
              <w:b/>
              <w:bCs/>
              <w:sz w:val="32"/>
              <w:szCs w:val="32"/>
            </w:rPr>
            <w:t>☐</w:t>
          </w:r>
        </w:sdtContent>
      </w:sdt>
      <w:r w:rsidR="00690CC7">
        <w:rPr>
          <w:rFonts w:ascii="Calibri" w:hAnsi="Calibri" w:cs="Calibri"/>
          <w:b/>
        </w:rPr>
        <w:tab/>
      </w:r>
      <w:r w:rsidR="00383F6C" w:rsidRPr="00E40F27">
        <w:rPr>
          <w:rFonts w:ascii="Calibri" w:hAnsi="Calibri" w:cs="Calibri"/>
          <w:b/>
        </w:rPr>
        <w:t xml:space="preserve">Option 1: </w:t>
      </w:r>
      <w:r w:rsidR="00383F6C" w:rsidRPr="00E40F27">
        <w:rPr>
          <w:rFonts w:ascii="Calibri" w:hAnsi="Calibri" w:cs="Calibri"/>
        </w:rPr>
        <w:t xml:space="preserve">The Vendor is a </w:t>
      </w:r>
      <w:r w:rsidR="00383F6C" w:rsidRPr="00E40F27">
        <w:rPr>
          <w:rFonts w:ascii="Calibri" w:hAnsi="Calibri" w:cs="Calibri"/>
          <w:b/>
        </w:rPr>
        <w:t xml:space="preserve">Local </w:t>
      </w:r>
      <w:proofErr w:type="gramStart"/>
      <w:r w:rsidR="00383F6C" w:rsidRPr="00E40F27">
        <w:rPr>
          <w:rFonts w:ascii="Calibri" w:hAnsi="Calibri" w:cs="Calibri"/>
          <w:b/>
        </w:rPr>
        <w:t xml:space="preserve">Business, </w:t>
      </w:r>
      <w:r w:rsidR="00383F6C" w:rsidRPr="00E40F27">
        <w:rPr>
          <w:rFonts w:ascii="Calibri" w:hAnsi="Calibri" w:cs="Calibri"/>
        </w:rPr>
        <w:t>but</w:t>
      </w:r>
      <w:proofErr w:type="gramEnd"/>
      <w:r w:rsidR="00383F6C" w:rsidRPr="00E40F27">
        <w:rPr>
          <w:rFonts w:ascii="Calibri" w:hAnsi="Calibri" w:cs="Calibri"/>
        </w:rPr>
        <w:t xml:space="preserve"> does not qualify as a </w:t>
      </w:r>
      <w:r w:rsidR="00383F6C" w:rsidRPr="009F4E75">
        <w:rPr>
          <w:rFonts w:ascii="Calibri" w:hAnsi="Calibri" w:cs="Calibri"/>
          <w:bCs/>
        </w:rPr>
        <w:t>Locally Based</w:t>
      </w:r>
      <w:r w:rsidR="00383F6C" w:rsidRPr="009F4E75">
        <w:rPr>
          <w:rFonts w:ascii="Calibri" w:hAnsi="Calibri" w:cs="Calibri"/>
          <w:bCs/>
          <w:spacing w:val="1"/>
        </w:rPr>
        <w:t xml:space="preserve"> </w:t>
      </w:r>
      <w:r w:rsidR="00383F6C" w:rsidRPr="009F4E75">
        <w:rPr>
          <w:rFonts w:ascii="Calibri" w:hAnsi="Calibri" w:cs="Calibri"/>
          <w:bCs/>
        </w:rPr>
        <w:t xml:space="preserve">Business </w:t>
      </w:r>
      <w:r w:rsidR="00383F6C" w:rsidRPr="009662AA">
        <w:rPr>
          <w:rFonts w:ascii="Calibri" w:hAnsi="Calibri" w:cs="Calibri"/>
          <w:bCs/>
        </w:rPr>
        <w:t xml:space="preserve">or a </w:t>
      </w:r>
      <w:r w:rsidR="00383F6C" w:rsidRPr="009F4E75">
        <w:rPr>
          <w:rFonts w:ascii="Calibri" w:hAnsi="Calibri" w:cs="Calibri"/>
          <w:bCs/>
        </w:rPr>
        <w:t>Locally Based Subsidiary</w:t>
      </w:r>
      <w:r w:rsidR="00383F6C" w:rsidRPr="009662AA">
        <w:rPr>
          <w:rFonts w:ascii="Calibri" w:hAnsi="Calibri" w:cs="Calibri"/>
          <w:bCs/>
        </w:rPr>
        <w:t>,</w:t>
      </w:r>
      <w:r w:rsidR="00383F6C" w:rsidRPr="00E40F27">
        <w:rPr>
          <w:rFonts w:ascii="Calibri" w:hAnsi="Calibri" w:cs="Calibri"/>
        </w:rPr>
        <w:t xml:space="preserve"> as each term is defined by </w:t>
      </w:r>
      <w:r w:rsidR="00D601CD" w:rsidRPr="00877503">
        <w:rPr>
          <w:rFonts w:ascii="Calibri" w:hAnsi="Calibri" w:cs="Calibri"/>
        </w:rPr>
        <w:t>Section 1-74, Broward County Code of Ordinanc</w:t>
      </w:r>
      <w:r w:rsidR="00383F6C" w:rsidRPr="00CD22A8">
        <w:rPr>
          <w:rFonts w:ascii="Calibri" w:hAnsi="Calibri" w:cs="Calibri"/>
        </w:rPr>
        <w:t>es</w:t>
      </w:r>
      <w:r w:rsidR="00383F6C" w:rsidRPr="00E40F27">
        <w:rPr>
          <w:rFonts w:ascii="Calibri" w:hAnsi="Calibri" w:cs="Calibri"/>
        </w:rPr>
        <w:t>.</w:t>
      </w:r>
      <w:r w:rsidR="00383F6C" w:rsidRPr="00CD22A8">
        <w:rPr>
          <w:rFonts w:ascii="Calibri" w:hAnsi="Calibri" w:cs="Calibri"/>
        </w:rPr>
        <w:t xml:space="preserve"> </w:t>
      </w:r>
      <w:r w:rsidR="00383F6C" w:rsidRPr="00E40F27">
        <w:rPr>
          <w:rFonts w:ascii="Calibri" w:hAnsi="Calibri" w:cs="Calibri"/>
        </w:rPr>
        <w:t>The</w:t>
      </w:r>
      <w:r w:rsidR="00383F6C" w:rsidRPr="00877503">
        <w:rPr>
          <w:rFonts w:ascii="Calibri" w:hAnsi="Calibri" w:cs="Calibri"/>
        </w:rPr>
        <w:t xml:space="preserve"> </w:t>
      </w:r>
      <w:r w:rsidR="00383F6C" w:rsidRPr="00E40F27">
        <w:rPr>
          <w:rFonts w:ascii="Calibri" w:hAnsi="Calibri" w:cs="Calibri"/>
        </w:rPr>
        <w:t>Vendor</w:t>
      </w:r>
      <w:r w:rsidR="00383F6C" w:rsidRPr="00877503">
        <w:rPr>
          <w:rFonts w:ascii="Calibri" w:hAnsi="Calibri" w:cs="Calibri"/>
        </w:rPr>
        <w:t xml:space="preserve"> </w:t>
      </w:r>
      <w:r w:rsidR="00383F6C" w:rsidRPr="00E40F27">
        <w:rPr>
          <w:rFonts w:ascii="Calibri" w:hAnsi="Calibri" w:cs="Calibri"/>
        </w:rPr>
        <w:t>further</w:t>
      </w:r>
      <w:r w:rsidR="00383F6C" w:rsidRPr="00E40F27">
        <w:rPr>
          <w:rFonts w:ascii="Calibri" w:hAnsi="Calibri" w:cs="Calibri"/>
          <w:spacing w:val="-3"/>
        </w:rPr>
        <w:t xml:space="preserve"> </w:t>
      </w:r>
      <w:r w:rsidR="00383F6C" w:rsidRPr="00E40F27">
        <w:rPr>
          <w:rFonts w:ascii="Calibri" w:hAnsi="Calibri" w:cs="Calibri"/>
        </w:rPr>
        <w:t>certifies</w:t>
      </w:r>
      <w:r w:rsidR="00383F6C" w:rsidRPr="00E40F27">
        <w:rPr>
          <w:rFonts w:ascii="Calibri" w:hAnsi="Calibri" w:cs="Calibri"/>
          <w:spacing w:val="-2"/>
        </w:rPr>
        <w:t xml:space="preserve"> </w:t>
      </w:r>
      <w:r w:rsidR="00383F6C" w:rsidRPr="00E40F27">
        <w:rPr>
          <w:rFonts w:ascii="Calibri" w:hAnsi="Calibri" w:cs="Calibri"/>
        </w:rPr>
        <w:t>that:</w:t>
      </w:r>
    </w:p>
    <w:p w14:paraId="7B19B525" w14:textId="4761F981" w:rsidR="00877503" w:rsidRDefault="00877503" w:rsidP="00637B90">
      <w:pPr>
        <w:pStyle w:val="BodyText"/>
        <w:numPr>
          <w:ilvl w:val="0"/>
          <w:numId w:val="7"/>
        </w:numPr>
        <w:spacing w:before="1"/>
        <w:ind w:left="10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Local Business Location is: </w:t>
      </w:r>
    </w:p>
    <w:p w14:paraId="481D0095" w14:textId="77777777" w:rsidR="00877503" w:rsidRPr="00877503" w:rsidRDefault="00877503" w:rsidP="009F4E75">
      <w:pPr>
        <w:pStyle w:val="ListParagraph"/>
        <w:ind w:left="1181" w:firstLine="259"/>
        <w:rPr>
          <w:rFonts w:asciiTheme="minorHAnsi" w:hAnsiTheme="minorHAnsi" w:cstheme="minorHAnsi"/>
          <w:bCs/>
        </w:rPr>
      </w:pPr>
      <w:r w:rsidRPr="00877503">
        <w:rPr>
          <w:rFonts w:asciiTheme="minorHAnsi" w:hAnsiTheme="minorHAnsi" w:cstheme="minorHAnsi"/>
          <w:bCs/>
        </w:rPr>
        <w:t xml:space="preserve">Street Address: </w:t>
      </w:r>
      <w:sdt>
        <w:sdtPr>
          <w:rPr>
            <w:rStyle w:val="Style3"/>
          </w:rPr>
          <w:id w:val="-1060018463"/>
          <w:placeholder>
            <w:docPart w:val="53777C1D6B0341F5AC8E957889383965"/>
          </w:placeholder>
          <w:showingPlcHdr/>
        </w:sdtPr>
        <w:sdtEndPr>
          <w:rPr>
            <w:rStyle w:val="DefaultParagraphFont"/>
            <w:rFonts w:asciiTheme="minorHAnsi" w:hAnsiTheme="minorHAnsi" w:cstheme="minorHAnsi"/>
            <w:b w:val="0"/>
            <w:bCs/>
          </w:rPr>
        </w:sdtEndPr>
        <w:sdtContent>
          <w:r w:rsidRPr="009F4E75">
            <w:rPr>
              <w:rStyle w:val="PlaceholderText"/>
              <w:b/>
              <w:bCs/>
            </w:rPr>
            <w:t>Click or tap here to enter text.</w:t>
          </w:r>
        </w:sdtContent>
      </w:sdt>
    </w:p>
    <w:p w14:paraId="1BAC3577" w14:textId="6D6AF599" w:rsidR="00877503" w:rsidRPr="00877503" w:rsidRDefault="00877503" w:rsidP="009F4E75">
      <w:pPr>
        <w:pStyle w:val="ListParagraph"/>
        <w:ind w:left="1181" w:firstLine="259"/>
        <w:rPr>
          <w:rFonts w:asciiTheme="minorHAnsi" w:hAnsiTheme="minorHAnsi" w:cstheme="minorHAnsi"/>
          <w:bCs/>
        </w:rPr>
      </w:pPr>
      <w:r w:rsidRPr="00877503">
        <w:rPr>
          <w:rFonts w:asciiTheme="minorHAnsi" w:hAnsiTheme="minorHAnsi" w:cstheme="minorHAnsi"/>
          <w:bCs/>
        </w:rPr>
        <w:t xml:space="preserve">City, State, Zip: </w:t>
      </w:r>
      <w:sdt>
        <w:sdtPr>
          <w:rPr>
            <w:rStyle w:val="Style4"/>
          </w:rPr>
          <w:id w:val="451599428"/>
          <w:placeholder>
            <w:docPart w:val="53777C1D6B0341F5AC8E957889383965"/>
          </w:placeholder>
          <w:showingPlcHdr/>
        </w:sdtPr>
        <w:sdtEndPr>
          <w:rPr>
            <w:rStyle w:val="DefaultParagraphFont"/>
            <w:rFonts w:asciiTheme="minorHAnsi" w:hAnsiTheme="minorHAnsi" w:cstheme="minorHAnsi"/>
            <w:b w:val="0"/>
            <w:bCs/>
          </w:rPr>
        </w:sdtEndPr>
        <w:sdtContent>
          <w:r w:rsidRPr="009F4E75">
            <w:rPr>
              <w:rStyle w:val="PlaceholderText"/>
              <w:b/>
              <w:bCs/>
            </w:rPr>
            <w:t>Click or tap here to enter text.</w:t>
          </w:r>
        </w:sdtContent>
      </w:sdt>
    </w:p>
    <w:p w14:paraId="5D920A6C" w14:textId="77777777" w:rsidR="0075211A" w:rsidRDefault="0075211A" w:rsidP="009F4E75">
      <w:pPr>
        <w:pStyle w:val="BodyText"/>
        <w:spacing w:before="1"/>
        <w:ind w:left="1080"/>
        <w:jc w:val="both"/>
        <w:rPr>
          <w:rFonts w:ascii="Calibri" w:hAnsi="Calibri" w:cs="Calibri"/>
          <w:sz w:val="22"/>
          <w:szCs w:val="22"/>
        </w:rPr>
      </w:pPr>
    </w:p>
    <w:p w14:paraId="3355FB88" w14:textId="49124947" w:rsidR="000110C2" w:rsidRPr="00E40F27" w:rsidRDefault="00383F6C" w:rsidP="00637B90">
      <w:pPr>
        <w:pStyle w:val="BodyText"/>
        <w:numPr>
          <w:ilvl w:val="0"/>
          <w:numId w:val="7"/>
        </w:numPr>
        <w:spacing w:before="1"/>
        <w:ind w:left="1080"/>
        <w:jc w:val="both"/>
        <w:rPr>
          <w:rFonts w:ascii="Calibri" w:hAnsi="Calibri" w:cs="Calibri"/>
          <w:sz w:val="22"/>
          <w:szCs w:val="22"/>
        </w:rPr>
      </w:pPr>
      <w:r w:rsidRPr="00E40F27">
        <w:rPr>
          <w:rFonts w:ascii="Calibri" w:hAnsi="Calibri" w:cs="Calibri"/>
          <w:sz w:val="22"/>
          <w:szCs w:val="22"/>
        </w:rPr>
        <w:t>It has continuously maintained, for at least the one (1) year period immediately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preceding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bid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posting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date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(i.e.,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date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on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which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solicitation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was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advertised),</w:t>
      </w:r>
    </w:p>
    <w:p w14:paraId="191280F3" w14:textId="7A424047" w:rsidR="00631AB6" w:rsidRDefault="00383F6C" w:rsidP="00637B90">
      <w:pPr>
        <w:pStyle w:val="ListParagraph"/>
        <w:numPr>
          <w:ilvl w:val="0"/>
          <w:numId w:val="1"/>
        </w:numPr>
        <w:tabs>
          <w:tab w:val="left" w:pos="1240"/>
        </w:tabs>
        <w:spacing w:before="10" w:line="238" w:lineRule="auto"/>
        <w:ind w:left="1800" w:right="0" w:hanging="360"/>
        <w:rPr>
          <w:rFonts w:ascii="Calibri" w:hAnsi="Calibri" w:cs="Calibri"/>
        </w:rPr>
      </w:pPr>
      <w:r w:rsidRPr="00E40F27">
        <w:rPr>
          <w:rFonts w:ascii="Calibri" w:hAnsi="Calibri" w:cs="Calibri"/>
        </w:rPr>
        <w:t xml:space="preserve">a physical business address located within the limits of Broward County, listed </w:t>
      </w:r>
      <w:proofErr w:type="gramStart"/>
      <w:r w:rsidRPr="00E40F27">
        <w:rPr>
          <w:rFonts w:ascii="Calibri" w:hAnsi="Calibri" w:cs="Calibri"/>
        </w:rPr>
        <w:t>on</w:t>
      </w:r>
      <w:r w:rsidR="00877503">
        <w:rPr>
          <w:rFonts w:ascii="Calibri" w:hAnsi="Calibri" w:cs="Calibri"/>
        </w:rPr>
        <w:t xml:space="preserve"> </w:t>
      </w:r>
      <w:r w:rsidRPr="00E40F27">
        <w:rPr>
          <w:rFonts w:ascii="Calibri" w:hAnsi="Calibri" w:cs="Calibri"/>
          <w:spacing w:val="-64"/>
        </w:rPr>
        <w:t xml:space="preserve"> </w:t>
      </w:r>
      <w:r w:rsidRPr="00E40F27">
        <w:rPr>
          <w:rFonts w:ascii="Calibri" w:hAnsi="Calibri" w:cs="Calibri"/>
        </w:rPr>
        <w:t>the</w:t>
      </w:r>
      <w:proofErr w:type="gramEnd"/>
      <w:r w:rsidRPr="00E40F27">
        <w:rPr>
          <w:rFonts w:ascii="Calibri" w:hAnsi="Calibri" w:cs="Calibri"/>
        </w:rPr>
        <w:t xml:space="preserve"> Vendor’s valid business tax receipt issued by Broward County (unless </w:t>
      </w:r>
      <w:r w:rsidR="009F4E75" w:rsidRPr="00E40F27">
        <w:rPr>
          <w:rFonts w:ascii="Calibri" w:hAnsi="Calibri" w:cs="Calibri"/>
        </w:rPr>
        <w:t>exempt</w:t>
      </w:r>
      <w:r w:rsidR="009F4E75">
        <w:rPr>
          <w:rFonts w:ascii="Calibri" w:hAnsi="Calibri" w:cs="Calibri"/>
        </w:rPr>
        <w:t xml:space="preserve"> from b</w:t>
      </w:r>
      <w:r w:rsidRPr="00E40F27">
        <w:rPr>
          <w:rFonts w:ascii="Calibri" w:hAnsi="Calibri" w:cs="Calibri"/>
        </w:rPr>
        <w:t>usiness</w:t>
      </w:r>
      <w:r w:rsidRPr="00E40F27">
        <w:rPr>
          <w:rFonts w:ascii="Calibri" w:hAnsi="Calibri" w:cs="Calibri"/>
          <w:spacing w:val="-1"/>
        </w:rPr>
        <w:t xml:space="preserve"> </w:t>
      </w:r>
      <w:r w:rsidRPr="00E40F27">
        <w:rPr>
          <w:rFonts w:ascii="Calibri" w:hAnsi="Calibri" w:cs="Calibri"/>
        </w:rPr>
        <w:t>tax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receipt requirements),</w:t>
      </w:r>
    </w:p>
    <w:p w14:paraId="44DAA72C" w14:textId="6266BA20" w:rsidR="00631AB6" w:rsidRPr="00F14CC9" w:rsidRDefault="00383F6C" w:rsidP="00637B90">
      <w:pPr>
        <w:pStyle w:val="ListParagraph"/>
        <w:numPr>
          <w:ilvl w:val="0"/>
          <w:numId w:val="1"/>
        </w:numPr>
        <w:tabs>
          <w:tab w:val="left" w:pos="1240"/>
        </w:tabs>
        <w:spacing w:before="10" w:line="238" w:lineRule="auto"/>
        <w:ind w:left="180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in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an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area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zoned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for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the conduct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of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such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business,</w:t>
      </w:r>
    </w:p>
    <w:p w14:paraId="493B2735" w14:textId="1E8A8F50" w:rsidR="00631AB6" w:rsidRPr="00F14CC9" w:rsidRDefault="00383F6C" w:rsidP="00637B90">
      <w:pPr>
        <w:pStyle w:val="ListParagraph"/>
        <w:numPr>
          <w:ilvl w:val="0"/>
          <w:numId w:val="1"/>
        </w:numPr>
        <w:tabs>
          <w:tab w:val="left" w:pos="1240"/>
        </w:tabs>
        <w:spacing w:before="10" w:line="238" w:lineRule="auto"/>
        <w:ind w:left="180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that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Vendor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owns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or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has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legal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right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to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use,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and</w:t>
      </w:r>
    </w:p>
    <w:p w14:paraId="6809810E" w14:textId="0AA8DA40" w:rsidR="000110C2" w:rsidRDefault="00383F6C" w:rsidP="00637B90">
      <w:pPr>
        <w:pStyle w:val="ListParagraph"/>
        <w:numPr>
          <w:ilvl w:val="0"/>
          <w:numId w:val="1"/>
        </w:numPr>
        <w:tabs>
          <w:tab w:val="left" w:pos="1223"/>
        </w:tabs>
        <w:spacing w:before="10" w:line="238" w:lineRule="auto"/>
        <w:ind w:left="180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from which the Vendor operates and performs on a day-to-day basis business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that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is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a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substantial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component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of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goods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or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services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being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offered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to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Broward</w:t>
      </w:r>
      <w:r w:rsidR="00877503">
        <w:rPr>
          <w:rFonts w:ascii="Calibri" w:hAnsi="Calibri" w:cs="Calibri"/>
        </w:rPr>
        <w:t xml:space="preserve"> </w:t>
      </w:r>
      <w:r w:rsidRPr="00F14CC9">
        <w:rPr>
          <w:rFonts w:ascii="Calibri" w:hAnsi="Calibri" w:cs="Calibri"/>
        </w:rPr>
        <w:t>County in connection with the applicable competitive solicitation (as so defined,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“Local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Business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Location”).</w:t>
      </w:r>
    </w:p>
    <w:p w14:paraId="5CC713D1" w14:textId="77777777" w:rsidR="00A01D03" w:rsidRDefault="00A01D03" w:rsidP="00A01D03">
      <w:pPr>
        <w:pStyle w:val="ListParagraph"/>
        <w:tabs>
          <w:tab w:val="left" w:pos="1223"/>
        </w:tabs>
        <w:spacing w:before="10" w:line="238" w:lineRule="auto"/>
        <w:ind w:left="1800" w:right="0" w:firstLine="0"/>
        <w:rPr>
          <w:rFonts w:ascii="Calibri" w:hAnsi="Calibri" w:cs="Calibri"/>
        </w:rPr>
      </w:pPr>
    </w:p>
    <w:p w14:paraId="12FE41E9" w14:textId="77777777" w:rsidR="00A01D03" w:rsidRPr="00F14CC9" w:rsidRDefault="00A01D03" w:rsidP="009F4E75">
      <w:pPr>
        <w:pStyle w:val="ListParagraph"/>
        <w:tabs>
          <w:tab w:val="left" w:pos="1223"/>
        </w:tabs>
        <w:spacing w:before="10" w:line="238" w:lineRule="auto"/>
        <w:ind w:left="1800" w:right="0" w:firstLine="0"/>
        <w:rPr>
          <w:rFonts w:ascii="Calibri" w:hAnsi="Calibri" w:cs="Calibri"/>
        </w:rPr>
      </w:pPr>
    </w:p>
    <w:p w14:paraId="549A6DDC" w14:textId="680EC98D" w:rsidR="000110C2" w:rsidRPr="00E40F27" w:rsidRDefault="00F92F5B" w:rsidP="00637B90">
      <w:pPr>
        <w:ind w:left="360" w:hanging="36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b/>
            <w:sz w:val="32"/>
            <w:szCs w:val="32"/>
          </w:rPr>
          <w:id w:val="29773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58CC" w:rsidRPr="00576AA3">
            <w:rPr>
              <w:rFonts w:ascii="MS Gothic" w:eastAsia="MS Gothic" w:hAnsi="MS Gothic" w:cs="Calibri"/>
              <w:b/>
              <w:sz w:val="32"/>
              <w:szCs w:val="32"/>
            </w:rPr>
            <w:t>☐</w:t>
          </w:r>
        </w:sdtContent>
      </w:sdt>
      <w:r w:rsidR="00E14BFD">
        <w:rPr>
          <w:rFonts w:ascii="Calibri" w:hAnsi="Calibri" w:cs="Calibri"/>
          <w:b/>
        </w:rPr>
        <w:tab/>
      </w:r>
      <w:r w:rsidR="00383F6C" w:rsidRPr="00E40F27">
        <w:rPr>
          <w:rFonts w:ascii="Calibri" w:hAnsi="Calibri" w:cs="Calibri"/>
          <w:b/>
        </w:rPr>
        <w:t>Option 2:</w:t>
      </w:r>
      <w:r w:rsidR="00383F6C" w:rsidRPr="00E40F27">
        <w:rPr>
          <w:rFonts w:ascii="Calibri" w:hAnsi="Calibri" w:cs="Calibri"/>
          <w:b/>
          <w:spacing w:val="1"/>
        </w:rPr>
        <w:t xml:space="preserve"> </w:t>
      </w:r>
      <w:r w:rsidR="00383F6C" w:rsidRPr="00E40F27">
        <w:rPr>
          <w:rFonts w:ascii="Calibri" w:hAnsi="Calibri" w:cs="Calibri"/>
        </w:rPr>
        <w:t xml:space="preserve">The Vendor is both a </w:t>
      </w:r>
      <w:r w:rsidR="00383F6C" w:rsidRPr="00E40F27">
        <w:rPr>
          <w:rFonts w:ascii="Calibri" w:hAnsi="Calibri" w:cs="Calibri"/>
          <w:b/>
        </w:rPr>
        <w:t xml:space="preserve">Local Business </w:t>
      </w:r>
      <w:r w:rsidR="00383F6C" w:rsidRPr="00E40F27">
        <w:rPr>
          <w:rFonts w:ascii="Calibri" w:hAnsi="Calibri" w:cs="Calibri"/>
        </w:rPr>
        <w:t xml:space="preserve">and a </w:t>
      </w:r>
      <w:r w:rsidR="00383F6C" w:rsidRPr="00E40F27">
        <w:rPr>
          <w:rFonts w:ascii="Calibri" w:hAnsi="Calibri" w:cs="Calibri"/>
          <w:b/>
        </w:rPr>
        <w:t xml:space="preserve">Locally Based Business </w:t>
      </w:r>
      <w:r w:rsidR="00383F6C" w:rsidRPr="00E40F27">
        <w:rPr>
          <w:rFonts w:ascii="Calibri" w:hAnsi="Calibri" w:cs="Calibri"/>
        </w:rPr>
        <w:t>as</w:t>
      </w:r>
      <w:r w:rsidR="00383F6C" w:rsidRPr="00E40F27">
        <w:rPr>
          <w:rFonts w:ascii="Calibri" w:hAnsi="Calibri" w:cs="Calibri"/>
          <w:spacing w:val="1"/>
        </w:rPr>
        <w:t xml:space="preserve"> </w:t>
      </w:r>
      <w:r w:rsidR="00383F6C" w:rsidRPr="00E40F27">
        <w:rPr>
          <w:rFonts w:ascii="Calibri" w:hAnsi="Calibri" w:cs="Calibri"/>
        </w:rPr>
        <w:t>each term is defined by Section 1-74, Broward County Code of Ordinances. The</w:t>
      </w:r>
      <w:r w:rsidR="00383F6C" w:rsidRPr="00E40F27">
        <w:rPr>
          <w:rFonts w:ascii="Calibri" w:hAnsi="Calibri" w:cs="Calibri"/>
          <w:spacing w:val="1"/>
        </w:rPr>
        <w:t xml:space="preserve"> </w:t>
      </w:r>
      <w:r w:rsidR="00383F6C" w:rsidRPr="00E40F27">
        <w:rPr>
          <w:rFonts w:ascii="Calibri" w:hAnsi="Calibri" w:cs="Calibri"/>
        </w:rPr>
        <w:t>Vendor</w:t>
      </w:r>
      <w:r w:rsidR="00383F6C" w:rsidRPr="00E40F27">
        <w:rPr>
          <w:rFonts w:ascii="Calibri" w:hAnsi="Calibri" w:cs="Calibri"/>
          <w:spacing w:val="-2"/>
        </w:rPr>
        <w:t xml:space="preserve"> </w:t>
      </w:r>
      <w:r w:rsidR="00383F6C" w:rsidRPr="00E40F27">
        <w:rPr>
          <w:rFonts w:ascii="Calibri" w:hAnsi="Calibri" w:cs="Calibri"/>
        </w:rPr>
        <w:t>further</w:t>
      </w:r>
      <w:r w:rsidR="00383F6C" w:rsidRPr="00E40F27">
        <w:rPr>
          <w:rFonts w:ascii="Calibri" w:hAnsi="Calibri" w:cs="Calibri"/>
          <w:spacing w:val="-1"/>
        </w:rPr>
        <w:t xml:space="preserve"> </w:t>
      </w:r>
      <w:r w:rsidR="00383F6C" w:rsidRPr="00E40F27">
        <w:rPr>
          <w:rFonts w:ascii="Calibri" w:hAnsi="Calibri" w:cs="Calibri"/>
        </w:rPr>
        <w:t>certifies that:</w:t>
      </w:r>
    </w:p>
    <w:p w14:paraId="6D5DBA41" w14:textId="77777777" w:rsidR="00877503" w:rsidRDefault="00877503" w:rsidP="009F4E75">
      <w:pPr>
        <w:pStyle w:val="BodyText"/>
        <w:numPr>
          <w:ilvl w:val="0"/>
          <w:numId w:val="8"/>
        </w:numPr>
        <w:spacing w:before="1"/>
        <w:ind w:left="10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Local Business Location is: </w:t>
      </w:r>
    </w:p>
    <w:p w14:paraId="3FBF4B3F" w14:textId="77777777" w:rsidR="00877503" w:rsidRPr="00877503" w:rsidRDefault="00877503" w:rsidP="00877503">
      <w:pPr>
        <w:pStyle w:val="ListParagraph"/>
        <w:ind w:left="1181" w:firstLine="259"/>
        <w:rPr>
          <w:rFonts w:asciiTheme="minorHAnsi" w:hAnsiTheme="minorHAnsi" w:cstheme="minorHAnsi"/>
          <w:bCs/>
        </w:rPr>
      </w:pPr>
      <w:r w:rsidRPr="00877503">
        <w:rPr>
          <w:rFonts w:asciiTheme="minorHAnsi" w:hAnsiTheme="minorHAnsi" w:cstheme="minorHAnsi"/>
          <w:bCs/>
        </w:rPr>
        <w:t xml:space="preserve">Street Address: </w:t>
      </w:r>
      <w:sdt>
        <w:sdtPr>
          <w:rPr>
            <w:rStyle w:val="Style5"/>
          </w:rPr>
          <w:id w:val="864250160"/>
          <w:placeholder>
            <w:docPart w:val="5A7A0533D18B47AA94C0294B149F6809"/>
          </w:placeholder>
          <w:showingPlcHdr/>
        </w:sdtPr>
        <w:sdtEndPr>
          <w:rPr>
            <w:rStyle w:val="DefaultParagraphFont"/>
            <w:rFonts w:asciiTheme="minorHAnsi" w:hAnsiTheme="minorHAnsi" w:cstheme="minorHAnsi"/>
            <w:b w:val="0"/>
            <w:bCs/>
          </w:rPr>
        </w:sdtEndPr>
        <w:sdtContent>
          <w:r w:rsidRPr="009F4E75">
            <w:rPr>
              <w:rStyle w:val="PlaceholderText"/>
              <w:b/>
              <w:bCs/>
            </w:rPr>
            <w:t>Click or tap here to enter text.</w:t>
          </w:r>
        </w:sdtContent>
      </w:sdt>
    </w:p>
    <w:p w14:paraId="28B67EA3" w14:textId="77777777" w:rsidR="00877503" w:rsidRDefault="00877503" w:rsidP="00877503">
      <w:pPr>
        <w:pStyle w:val="ListParagraph"/>
        <w:ind w:left="1181" w:firstLine="259"/>
        <w:rPr>
          <w:rFonts w:asciiTheme="minorHAnsi" w:hAnsiTheme="minorHAnsi" w:cstheme="minorHAnsi"/>
          <w:bCs/>
        </w:rPr>
      </w:pPr>
      <w:r w:rsidRPr="00877503">
        <w:rPr>
          <w:rFonts w:asciiTheme="minorHAnsi" w:hAnsiTheme="minorHAnsi" w:cstheme="minorHAnsi"/>
          <w:bCs/>
        </w:rPr>
        <w:t xml:space="preserve">City, State, Zip: </w:t>
      </w:r>
      <w:sdt>
        <w:sdtPr>
          <w:rPr>
            <w:rStyle w:val="Style6"/>
          </w:rPr>
          <w:id w:val="-1470349290"/>
          <w:placeholder>
            <w:docPart w:val="5A7A0533D18B47AA94C0294B149F6809"/>
          </w:placeholder>
          <w:showingPlcHdr/>
        </w:sdtPr>
        <w:sdtEndPr>
          <w:rPr>
            <w:rStyle w:val="DefaultParagraphFont"/>
            <w:rFonts w:asciiTheme="minorHAnsi" w:hAnsiTheme="minorHAnsi" w:cstheme="minorHAnsi"/>
            <w:b w:val="0"/>
            <w:bCs/>
          </w:rPr>
        </w:sdtEndPr>
        <w:sdtContent>
          <w:r w:rsidRPr="009F4E75">
            <w:rPr>
              <w:rStyle w:val="PlaceholderText"/>
              <w:b/>
              <w:bCs/>
            </w:rPr>
            <w:t>Click or tap here to enter text.</w:t>
          </w:r>
        </w:sdtContent>
      </w:sdt>
    </w:p>
    <w:p w14:paraId="5C87F350" w14:textId="77777777" w:rsidR="005C2866" w:rsidRPr="009F4E75" w:rsidRDefault="005C2866" w:rsidP="00877503">
      <w:pPr>
        <w:pStyle w:val="ListParagraph"/>
        <w:ind w:left="1181" w:firstLine="259"/>
        <w:rPr>
          <w:rFonts w:asciiTheme="minorHAnsi" w:hAnsiTheme="minorHAnsi" w:cstheme="minorHAnsi"/>
          <w:b/>
        </w:rPr>
      </w:pPr>
    </w:p>
    <w:p w14:paraId="6046B3EE" w14:textId="0B1AB270" w:rsidR="005C2866" w:rsidRDefault="0027736C">
      <w:pPr>
        <w:pStyle w:val="ListParagraph"/>
        <w:numPr>
          <w:ilvl w:val="0"/>
          <w:numId w:val="8"/>
        </w:numPr>
        <w:tabs>
          <w:tab w:val="left" w:pos="1203"/>
        </w:tabs>
        <w:ind w:left="1080" w:right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Less than </w:t>
      </w:r>
      <w:r w:rsidRPr="0027736C">
        <w:rPr>
          <w:rFonts w:ascii="Calibri" w:hAnsi="Calibri" w:cs="Calibri"/>
        </w:rPr>
        <w:t xml:space="preserve">fifty percent (50%) of the total equity interests in the business are owned, directly or indirectly, by one or more entities with a principal place of business located outside of Broward County. The Vendor certifies that the total equity interests owned, directly or indirectly, by one or more entities with a principal place of business located outside of Broward County </w:t>
      </w:r>
      <w:proofErr w:type="gramStart"/>
      <w:r w:rsidRPr="0027736C">
        <w:rPr>
          <w:rFonts w:ascii="Calibri" w:hAnsi="Calibri" w:cs="Calibri"/>
        </w:rPr>
        <w:t>is</w:t>
      </w:r>
      <w:proofErr w:type="gramEnd"/>
      <w:r w:rsidR="005C2866">
        <w:rPr>
          <w:rFonts w:ascii="Calibri" w:hAnsi="Calibri" w:cs="Calibri"/>
        </w:rPr>
        <w:t>:</w:t>
      </w:r>
      <w:r w:rsidRPr="0027736C">
        <w:rPr>
          <w:rFonts w:ascii="Calibri" w:hAnsi="Calibri" w:cs="Calibri"/>
        </w:rPr>
        <w:t xml:space="preserve"> </w:t>
      </w:r>
    </w:p>
    <w:p w14:paraId="7D58F53D" w14:textId="46C7F905" w:rsidR="0027736C" w:rsidRDefault="00F92F5B" w:rsidP="009F4E75">
      <w:pPr>
        <w:pStyle w:val="ListParagraph"/>
        <w:tabs>
          <w:tab w:val="left" w:pos="1203"/>
        </w:tabs>
        <w:ind w:left="1440" w:right="0" w:firstLine="0"/>
        <w:rPr>
          <w:rFonts w:ascii="Calibri" w:hAnsi="Calibri" w:cs="Calibri"/>
        </w:rPr>
      </w:pPr>
      <w:sdt>
        <w:sdtPr>
          <w:rPr>
            <w:rStyle w:val="Style7"/>
          </w:rPr>
          <w:id w:val="-1566411488"/>
          <w:placeholder>
            <w:docPart w:val="E2262B12888E4BE583FF45DC58F0F15C"/>
          </w:placeholder>
          <w:showingPlcHdr/>
          <w15:color w:val="000000"/>
        </w:sdtPr>
        <w:sdtEndPr>
          <w:rPr>
            <w:rStyle w:val="DefaultParagraphFont"/>
            <w:rFonts w:ascii="Arial" w:hAnsi="Arial" w:cs="Calibri"/>
            <w:b w:val="0"/>
          </w:rPr>
        </w:sdtEndPr>
        <w:sdtContent>
          <w:r w:rsidR="002F58CC" w:rsidRPr="009F4E75">
            <w:rPr>
              <w:rStyle w:val="PlaceholderText"/>
              <w:b/>
              <w:bCs/>
            </w:rPr>
            <w:t xml:space="preserve">Click or tap here to enter </w:t>
          </w:r>
          <w:r w:rsidR="005C2866">
            <w:rPr>
              <w:rStyle w:val="PlaceholderText"/>
              <w:b/>
              <w:bCs/>
            </w:rPr>
            <w:t>percentage</w:t>
          </w:r>
        </w:sdtContent>
      </w:sdt>
      <w:r w:rsidR="0027736C" w:rsidRPr="0027736C">
        <w:rPr>
          <w:rFonts w:ascii="Calibri" w:hAnsi="Calibri" w:cs="Calibri"/>
        </w:rPr>
        <w:t>%.</w:t>
      </w:r>
    </w:p>
    <w:p w14:paraId="274C223A" w14:textId="77777777" w:rsidR="005C2866" w:rsidRDefault="005C2866" w:rsidP="009F4E75">
      <w:pPr>
        <w:pStyle w:val="ListParagraph"/>
        <w:tabs>
          <w:tab w:val="left" w:pos="1203"/>
        </w:tabs>
        <w:ind w:left="1080" w:right="0" w:firstLine="0"/>
        <w:rPr>
          <w:rFonts w:ascii="Calibri" w:hAnsi="Calibri" w:cs="Calibri"/>
        </w:rPr>
      </w:pPr>
    </w:p>
    <w:p w14:paraId="43756C42" w14:textId="1F64E95A" w:rsidR="000110C2" w:rsidRPr="009F4E75" w:rsidRDefault="00383F6C" w:rsidP="009F4E75">
      <w:pPr>
        <w:pStyle w:val="ListParagraph"/>
        <w:numPr>
          <w:ilvl w:val="0"/>
          <w:numId w:val="8"/>
        </w:numPr>
        <w:tabs>
          <w:tab w:val="left" w:pos="1203"/>
        </w:tabs>
        <w:ind w:left="1080" w:right="0"/>
        <w:rPr>
          <w:rFonts w:ascii="Calibri" w:hAnsi="Calibri" w:cs="Calibri"/>
        </w:rPr>
      </w:pPr>
      <w:r w:rsidRPr="009F4E75">
        <w:rPr>
          <w:rFonts w:ascii="Calibri" w:hAnsi="Calibri" w:cs="Calibri"/>
        </w:rPr>
        <w:t>The Vendor has continuously maintained, for at least the one (1) year period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immediately preceding the bid posting date (i.e., the date on which the solicitation</w:t>
      </w:r>
      <w:r w:rsidRPr="009F4E75">
        <w:rPr>
          <w:rFonts w:ascii="Calibri" w:hAnsi="Calibri" w:cs="Calibri"/>
          <w:spacing w:val="-64"/>
        </w:rPr>
        <w:t xml:space="preserve"> </w:t>
      </w:r>
      <w:r w:rsidRPr="009F4E75">
        <w:rPr>
          <w:rFonts w:ascii="Calibri" w:hAnsi="Calibri" w:cs="Calibri"/>
        </w:rPr>
        <w:t>was</w:t>
      </w:r>
      <w:r w:rsidRPr="009F4E75">
        <w:rPr>
          <w:rFonts w:ascii="Calibri" w:hAnsi="Calibri" w:cs="Calibri"/>
          <w:spacing w:val="-1"/>
        </w:rPr>
        <w:t xml:space="preserve"> </w:t>
      </w:r>
      <w:r w:rsidRPr="009F4E75">
        <w:rPr>
          <w:rFonts w:ascii="Calibri" w:hAnsi="Calibri" w:cs="Calibri"/>
        </w:rPr>
        <w:t>advertised),</w:t>
      </w:r>
    </w:p>
    <w:p w14:paraId="15F787A1" w14:textId="17169914" w:rsidR="00631AB6" w:rsidRPr="00E40F27" w:rsidRDefault="00383F6C" w:rsidP="009F4E75">
      <w:pPr>
        <w:pStyle w:val="ListParagraph"/>
        <w:numPr>
          <w:ilvl w:val="2"/>
          <w:numId w:val="8"/>
        </w:numPr>
        <w:tabs>
          <w:tab w:val="left" w:pos="1832"/>
        </w:tabs>
        <w:ind w:left="1800" w:right="0" w:hanging="360"/>
        <w:rPr>
          <w:rFonts w:ascii="Calibri" w:hAnsi="Calibri" w:cs="Calibri"/>
        </w:rPr>
      </w:pPr>
      <w:r w:rsidRPr="00E40F27">
        <w:rPr>
          <w:rFonts w:ascii="Calibri" w:hAnsi="Calibri" w:cs="Calibri"/>
        </w:rPr>
        <w:t>a physical business address located within the limits of Broward County,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listed on the Vendor’s valid business tax receipt issued by Broward County</w:t>
      </w:r>
      <w:r w:rsidRPr="00E40F27">
        <w:rPr>
          <w:rFonts w:ascii="Calibri" w:hAnsi="Calibri" w:cs="Calibri"/>
          <w:spacing w:val="-64"/>
        </w:rPr>
        <w:t xml:space="preserve"> </w:t>
      </w:r>
      <w:r w:rsidRPr="00E40F27">
        <w:rPr>
          <w:rFonts w:ascii="Calibri" w:hAnsi="Calibri" w:cs="Calibri"/>
        </w:rPr>
        <w:t>(unless</w:t>
      </w:r>
      <w:r w:rsidRPr="00E40F27">
        <w:rPr>
          <w:rFonts w:ascii="Calibri" w:hAnsi="Calibri" w:cs="Calibri"/>
          <w:spacing w:val="-3"/>
        </w:rPr>
        <w:t xml:space="preserve"> </w:t>
      </w:r>
      <w:r w:rsidRPr="00E40F27">
        <w:rPr>
          <w:rFonts w:ascii="Calibri" w:hAnsi="Calibri" w:cs="Calibri"/>
        </w:rPr>
        <w:t>exempt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from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business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tax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receipt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lastRenderedPageBreak/>
        <w:t>requirements),</w:t>
      </w:r>
    </w:p>
    <w:p w14:paraId="5F0131CF" w14:textId="1753FED9" w:rsidR="00631AB6" w:rsidRPr="00F14CC9" w:rsidRDefault="00383F6C" w:rsidP="009F4E75">
      <w:pPr>
        <w:pStyle w:val="ListParagraph"/>
        <w:numPr>
          <w:ilvl w:val="2"/>
          <w:numId w:val="8"/>
        </w:numPr>
        <w:tabs>
          <w:tab w:val="left" w:pos="1832"/>
        </w:tabs>
        <w:ind w:left="180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in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an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area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zoned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for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conduct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of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such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business,</w:t>
      </w:r>
    </w:p>
    <w:p w14:paraId="59BEF6E4" w14:textId="0C099105" w:rsidR="00631AB6" w:rsidRPr="00F14CC9" w:rsidRDefault="00383F6C" w:rsidP="009F4E75">
      <w:pPr>
        <w:pStyle w:val="ListParagraph"/>
        <w:numPr>
          <w:ilvl w:val="2"/>
          <w:numId w:val="8"/>
        </w:numPr>
        <w:tabs>
          <w:tab w:val="left" w:pos="1832"/>
        </w:tabs>
        <w:ind w:left="180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that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Vendor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owns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or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has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legal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right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to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use,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and</w:t>
      </w:r>
    </w:p>
    <w:p w14:paraId="7795C046" w14:textId="77777777" w:rsidR="000110C2" w:rsidRPr="00F14CC9" w:rsidRDefault="00383F6C" w:rsidP="009F4E75">
      <w:pPr>
        <w:pStyle w:val="ListParagraph"/>
        <w:numPr>
          <w:ilvl w:val="2"/>
          <w:numId w:val="8"/>
        </w:numPr>
        <w:tabs>
          <w:tab w:val="left" w:pos="1832"/>
        </w:tabs>
        <w:ind w:left="180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from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which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Vendor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operates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and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performs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on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a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day-to-day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basis</w:t>
      </w:r>
      <w:r w:rsidRPr="00F14CC9">
        <w:rPr>
          <w:rFonts w:ascii="Calibri" w:hAnsi="Calibri" w:cs="Calibri"/>
          <w:spacing w:val="-64"/>
        </w:rPr>
        <w:t xml:space="preserve"> </w:t>
      </w:r>
      <w:r w:rsidRPr="00F14CC9">
        <w:rPr>
          <w:rFonts w:ascii="Calibri" w:hAnsi="Calibri" w:cs="Calibri"/>
        </w:rPr>
        <w:t>business that is a substantial component of the goods or services being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offered to Broward County in connection with the applicable competitive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solicitation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as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so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defined,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the “Local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Business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Location”);</w:t>
      </w:r>
    </w:p>
    <w:p w14:paraId="46FE39A9" w14:textId="777F4E7F" w:rsidR="000110C2" w:rsidRPr="009F4E75" w:rsidRDefault="00383F6C" w:rsidP="009F4E75">
      <w:pPr>
        <w:pStyle w:val="ListParagraph"/>
        <w:numPr>
          <w:ilvl w:val="0"/>
          <w:numId w:val="8"/>
        </w:numPr>
        <w:tabs>
          <w:tab w:val="left" w:pos="1184"/>
        </w:tabs>
        <w:spacing w:before="1"/>
        <w:ind w:left="1080" w:right="0"/>
        <w:rPr>
          <w:rFonts w:ascii="Calibri" w:hAnsi="Calibri" w:cs="Calibri"/>
        </w:rPr>
      </w:pPr>
      <w:r w:rsidRPr="009F4E75">
        <w:rPr>
          <w:rFonts w:ascii="Calibri" w:hAnsi="Calibri" w:cs="Calibri"/>
        </w:rPr>
        <w:t>The Local Business Location is the primary business address of the majority of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39"/>
        </w:rPr>
        <w:t xml:space="preserve"> </w:t>
      </w:r>
      <w:r w:rsidRPr="009F4E75">
        <w:rPr>
          <w:rFonts w:ascii="Calibri" w:hAnsi="Calibri" w:cs="Calibri"/>
        </w:rPr>
        <w:t>Vendor’s</w:t>
      </w:r>
      <w:r w:rsidRPr="009F4E75">
        <w:rPr>
          <w:rFonts w:ascii="Calibri" w:hAnsi="Calibri" w:cs="Calibri"/>
          <w:spacing w:val="39"/>
        </w:rPr>
        <w:t xml:space="preserve"> </w:t>
      </w:r>
      <w:r w:rsidRPr="009F4E75">
        <w:rPr>
          <w:rFonts w:ascii="Calibri" w:hAnsi="Calibri" w:cs="Calibri"/>
        </w:rPr>
        <w:t>employees</w:t>
      </w:r>
      <w:r w:rsidRPr="009F4E75">
        <w:rPr>
          <w:rFonts w:ascii="Calibri" w:hAnsi="Calibri" w:cs="Calibri"/>
          <w:spacing w:val="41"/>
        </w:rPr>
        <w:t xml:space="preserve"> </w:t>
      </w:r>
      <w:r w:rsidRPr="009F4E75">
        <w:rPr>
          <w:rFonts w:ascii="Calibri" w:hAnsi="Calibri" w:cs="Calibri"/>
        </w:rPr>
        <w:t>as</w:t>
      </w:r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of</w:t>
      </w:r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bid</w:t>
      </w:r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posting</w:t>
      </w:r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date,</w:t>
      </w:r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and/or</w:t>
      </w:r>
      <w:r w:rsidRPr="009F4E75">
        <w:rPr>
          <w:rFonts w:ascii="Calibri" w:hAnsi="Calibri" w:cs="Calibri"/>
          <w:spacing w:val="40"/>
        </w:rPr>
        <w:t xml:space="preserve"> </w:t>
      </w:r>
      <w:proofErr w:type="gramStart"/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majority</w:t>
      </w:r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of</w:t>
      </w:r>
      <w:proofErr w:type="gramEnd"/>
      <w:r w:rsidRPr="009F4E75">
        <w:rPr>
          <w:rFonts w:ascii="Calibri" w:hAnsi="Calibri" w:cs="Calibri"/>
          <w:spacing w:val="40"/>
        </w:rPr>
        <w:t xml:space="preserve"> </w:t>
      </w:r>
      <w:r w:rsidRPr="009F4E75">
        <w:rPr>
          <w:rFonts w:ascii="Calibri" w:hAnsi="Calibri" w:cs="Calibri"/>
        </w:rPr>
        <w:t>the work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under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solicitation,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if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awarded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to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Vendor,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will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be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performed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by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employees of the Vendor whose primary business address is the Local Business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Location;</w:t>
      </w:r>
    </w:p>
    <w:p w14:paraId="260E234D" w14:textId="49B3E70D" w:rsidR="00325540" w:rsidRPr="009F4E75" w:rsidRDefault="00383F6C" w:rsidP="009F4E75">
      <w:pPr>
        <w:pStyle w:val="ListParagraph"/>
        <w:widowControl/>
        <w:numPr>
          <w:ilvl w:val="0"/>
          <w:numId w:val="8"/>
        </w:numPr>
        <w:tabs>
          <w:tab w:val="left" w:pos="1194"/>
        </w:tabs>
        <w:ind w:left="1080" w:right="0"/>
        <w:rPr>
          <w:rFonts w:ascii="Calibri" w:hAnsi="Calibri" w:cs="Calibri"/>
        </w:rPr>
      </w:pPr>
      <w:r w:rsidRPr="009F4E75">
        <w:rPr>
          <w:rFonts w:ascii="Calibri" w:hAnsi="Calibri" w:cs="Calibri"/>
        </w:rPr>
        <w:t>The Vendor’s management directs, controls, and coordinates all or substantially</w:t>
      </w:r>
      <w:r w:rsidRPr="009F4E75">
        <w:rPr>
          <w:rFonts w:ascii="Calibri" w:hAnsi="Calibri" w:cs="Calibri"/>
          <w:spacing w:val="1"/>
        </w:rPr>
        <w:t xml:space="preserve"> </w:t>
      </w:r>
      <w:proofErr w:type="gramStart"/>
      <w:r w:rsidRPr="009F4E75">
        <w:rPr>
          <w:rFonts w:ascii="Calibri" w:hAnsi="Calibri" w:cs="Calibri"/>
        </w:rPr>
        <w:t>all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of</w:t>
      </w:r>
      <w:proofErr w:type="gramEnd"/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day-to-day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activities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of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entity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(such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as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marketing,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finance,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accounting, human resources, payroll, and operations) from the Local Business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Location;</w:t>
      </w:r>
      <w:r w:rsidR="00A01D03">
        <w:rPr>
          <w:rFonts w:ascii="Calibri" w:hAnsi="Calibri" w:cs="Calibri"/>
        </w:rPr>
        <w:t xml:space="preserve"> and</w:t>
      </w:r>
    </w:p>
    <w:p w14:paraId="06E11C6B" w14:textId="27AC16DB" w:rsidR="0027736C" w:rsidRPr="009F4E75" w:rsidRDefault="00383F6C" w:rsidP="009F4E75">
      <w:pPr>
        <w:pStyle w:val="ListParagraph"/>
        <w:widowControl/>
        <w:numPr>
          <w:ilvl w:val="0"/>
          <w:numId w:val="8"/>
        </w:numPr>
        <w:tabs>
          <w:tab w:val="left" w:pos="1185"/>
        </w:tabs>
        <w:ind w:left="1080" w:right="0"/>
        <w:rPr>
          <w:rFonts w:ascii="Calibri" w:hAnsi="Calibri" w:cs="Calibri"/>
        </w:rPr>
      </w:pPr>
      <w:r w:rsidRPr="009F4E75">
        <w:rPr>
          <w:rFonts w:ascii="Calibri" w:hAnsi="Calibri" w:cs="Calibri"/>
        </w:rPr>
        <w:t>The Vendor has not claimed any other location as its principal place of business</w:t>
      </w:r>
      <w:r w:rsidRPr="009F4E75">
        <w:rPr>
          <w:rFonts w:ascii="Calibri" w:hAnsi="Calibri" w:cs="Calibri"/>
          <w:spacing w:val="1"/>
        </w:rPr>
        <w:t xml:space="preserve"> </w:t>
      </w:r>
      <w:r w:rsidRPr="009F4E75">
        <w:rPr>
          <w:rFonts w:ascii="Calibri" w:hAnsi="Calibri" w:cs="Calibri"/>
        </w:rPr>
        <w:t>within</w:t>
      </w:r>
      <w:r w:rsidRPr="009F4E75">
        <w:rPr>
          <w:rFonts w:ascii="Calibri" w:hAnsi="Calibri" w:cs="Calibri"/>
          <w:spacing w:val="-4"/>
        </w:rPr>
        <w:t xml:space="preserve"> </w:t>
      </w:r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-3"/>
        </w:rPr>
        <w:t xml:space="preserve"> </w:t>
      </w:r>
      <w:r w:rsidRPr="009F4E75">
        <w:rPr>
          <w:rFonts w:ascii="Calibri" w:hAnsi="Calibri" w:cs="Calibri"/>
        </w:rPr>
        <w:t>one</w:t>
      </w:r>
      <w:r w:rsidRPr="009F4E75">
        <w:rPr>
          <w:rFonts w:ascii="Calibri" w:hAnsi="Calibri" w:cs="Calibri"/>
          <w:spacing w:val="-3"/>
        </w:rPr>
        <w:t xml:space="preserve"> </w:t>
      </w:r>
      <w:r w:rsidRPr="009F4E75">
        <w:rPr>
          <w:rFonts w:ascii="Calibri" w:hAnsi="Calibri" w:cs="Calibri"/>
        </w:rPr>
        <w:t>(1)</w:t>
      </w:r>
      <w:r w:rsidRPr="009F4E75">
        <w:rPr>
          <w:rFonts w:ascii="Calibri" w:hAnsi="Calibri" w:cs="Calibri"/>
          <w:spacing w:val="-4"/>
        </w:rPr>
        <w:t xml:space="preserve"> </w:t>
      </w:r>
      <w:r w:rsidRPr="009F4E75">
        <w:rPr>
          <w:rFonts w:ascii="Calibri" w:hAnsi="Calibri" w:cs="Calibri"/>
        </w:rPr>
        <w:t>year</w:t>
      </w:r>
      <w:r w:rsidRPr="009F4E75">
        <w:rPr>
          <w:rFonts w:ascii="Calibri" w:hAnsi="Calibri" w:cs="Calibri"/>
          <w:spacing w:val="-4"/>
        </w:rPr>
        <w:t xml:space="preserve"> </w:t>
      </w:r>
      <w:r w:rsidRPr="009F4E75">
        <w:rPr>
          <w:rFonts w:ascii="Calibri" w:hAnsi="Calibri" w:cs="Calibri"/>
        </w:rPr>
        <w:t>period</w:t>
      </w:r>
      <w:r w:rsidRPr="009F4E75">
        <w:rPr>
          <w:rFonts w:ascii="Calibri" w:hAnsi="Calibri" w:cs="Calibri"/>
          <w:spacing w:val="-2"/>
        </w:rPr>
        <w:t xml:space="preserve"> </w:t>
      </w:r>
      <w:r w:rsidRPr="009F4E75">
        <w:rPr>
          <w:rFonts w:ascii="Calibri" w:hAnsi="Calibri" w:cs="Calibri"/>
        </w:rPr>
        <w:t>immediately</w:t>
      </w:r>
      <w:r w:rsidRPr="009F4E75">
        <w:rPr>
          <w:rFonts w:ascii="Calibri" w:hAnsi="Calibri" w:cs="Calibri"/>
          <w:spacing w:val="-3"/>
        </w:rPr>
        <w:t xml:space="preserve"> </w:t>
      </w:r>
      <w:r w:rsidRPr="009F4E75">
        <w:rPr>
          <w:rFonts w:ascii="Calibri" w:hAnsi="Calibri" w:cs="Calibri"/>
        </w:rPr>
        <w:t>preceding</w:t>
      </w:r>
      <w:r w:rsidRPr="009F4E75">
        <w:rPr>
          <w:rFonts w:ascii="Calibri" w:hAnsi="Calibri" w:cs="Calibri"/>
          <w:spacing w:val="-1"/>
        </w:rPr>
        <w:t xml:space="preserve"> </w:t>
      </w:r>
      <w:r w:rsidRPr="009F4E75">
        <w:rPr>
          <w:rFonts w:ascii="Calibri" w:hAnsi="Calibri" w:cs="Calibri"/>
        </w:rPr>
        <w:t>the</w:t>
      </w:r>
      <w:r w:rsidRPr="009F4E75">
        <w:rPr>
          <w:rFonts w:ascii="Calibri" w:hAnsi="Calibri" w:cs="Calibri"/>
          <w:spacing w:val="-2"/>
        </w:rPr>
        <w:t xml:space="preserve"> </w:t>
      </w:r>
      <w:r w:rsidRPr="009F4E75">
        <w:rPr>
          <w:rFonts w:ascii="Calibri" w:hAnsi="Calibri" w:cs="Calibri"/>
        </w:rPr>
        <w:t>bid</w:t>
      </w:r>
      <w:r w:rsidRPr="009F4E75">
        <w:rPr>
          <w:rFonts w:ascii="Calibri" w:hAnsi="Calibri" w:cs="Calibri"/>
          <w:spacing w:val="-4"/>
        </w:rPr>
        <w:t xml:space="preserve"> </w:t>
      </w:r>
      <w:r w:rsidRPr="009F4E75">
        <w:rPr>
          <w:rFonts w:ascii="Calibri" w:hAnsi="Calibri" w:cs="Calibri"/>
        </w:rPr>
        <w:t>posting</w:t>
      </w:r>
      <w:r w:rsidRPr="009F4E75">
        <w:rPr>
          <w:rFonts w:ascii="Calibri" w:hAnsi="Calibri" w:cs="Calibri"/>
          <w:spacing w:val="-4"/>
        </w:rPr>
        <w:t xml:space="preserve"> </w:t>
      </w:r>
      <w:r w:rsidRPr="009F4E75">
        <w:rPr>
          <w:rFonts w:ascii="Calibri" w:hAnsi="Calibri" w:cs="Calibri"/>
        </w:rPr>
        <w:t>date</w:t>
      </w:r>
      <w:r w:rsidR="00A01D03">
        <w:rPr>
          <w:rFonts w:ascii="Calibri" w:hAnsi="Calibri" w:cs="Calibri"/>
        </w:rPr>
        <w:t>.</w:t>
      </w:r>
    </w:p>
    <w:p w14:paraId="2B91A073" w14:textId="77777777" w:rsidR="00021A4C" w:rsidRDefault="00021A4C">
      <w:pPr>
        <w:pStyle w:val="ListParagraph"/>
        <w:rPr>
          <w:rFonts w:ascii="Calibri" w:hAnsi="Calibri" w:cs="Calibri"/>
        </w:rPr>
      </w:pPr>
    </w:p>
    <w:p w14:paraId="4B67ADA3" w14:textId="77777777" w:rsidR="00A01D03" w:rsidRPr="009F4E75" w:rsidRDefault="00A01D03" w:rsidP="009F4E75">
      <w:pPr>
        <w:pStyle w:val="ListParagraph"/>
        <w:widowControl/>
        <w:tabs>
          <w:tab w:val="left" w:pos="1207"/>
        </w:tabs>
        <w:ind w:left="1080" w:right="0" w:firstLine="0"/>
        <w:rPr>
          <w:rFonts w:ascii="Calibri" w:hAnsi="Calibri" w:cs="Calibri"/>
        </w:rPr>
      </w:pPr>
    </w:p>
    <w:p w14:paraId="7B3BFFAC" w14:textId="62920134" w:rsidR="000110C2" w:rsidRPr="00E40F27" w:rsidRDefault="00F92F5B" w:rsidP="00637B90">
      <w:pPr>
        <w:ind w:left="360" w:hanging="360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b/>
            <w:sz w:val="32"/>
            <w:szCs w:val="32"/>
          </w:rPr>
          <w:id w:val="-263391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AA3">
            <w:rPr>
              <w:rFonts w:ascii="MS Gothic" w:eastAsia="MS Gothic" w:hAnsi="MS Gothic" w:cs="Calibri" w:hint="eastAsia"/>
              <w:b/>
              <w:sz w:val="32"/>
              <w:szCs w:val="32"/>
            </w:rPr>
            <w:t>☐</w:t>
          </w:r>
        </w:sdtContent>
      </w:sdt>
      <w:r w:rsidR="00DA208E">
        <w:rPr>
          <w:rFonts w:ascii="Calibri" w:hAnsi="Calibri" w:cs="Calibri"/>
          <w:b/>
        </w:rPr>
        <w:tab/>
      </w:r>
      <w:r w:rsidR="00383F6C" w:rsidRPr="00E40F27">
        <w:rPr>
          <w:rFonts w:ascii="Calibri" w:hAnsi="Calibri" w:cs="Calibri"/>
          <w:b/>
        </w:rPr>
        <w:t>Option</w:t>
      </w:r>
      <w:r w:rsidR="00383F6C" w:rsidRPr="00E40F27">
        <w:rPr>
          <w:rFonts w:ascii="Calibri" w:hAnsi="Calibri" w:cs="Calibri"/>
          <w:b/>
          <w:spacing w:val="20"/>
        </w:rPr>
        <w:t xml:space="preserve"> </w:t>
      </w:r>
      <w:r w:rsidR="00383F6C" w:rsidRPr="00E40F27">
        <w:rPr>
          <w:rFonts w:ascii="Calibri" w:hAnsi="Calibri" w:cs="Calibri"/>
          <w:b/>
        </w:rPr>
        <w:t>3:</w:t>
      </w:r>
      <w:r w:rsidR="00383F6C" w:rsidRPr="00E40F27">
        <w:rPr>
          <w:rFonts w:ascii="Calibri" w:hAnsi="Calibri" w:cs="Calibri"/>
          <w:b/>
          <w:spacing w:val="19"/>
        </w:rPr>
        <w:t xml:space="preserve"> </w:t>
      </w:r>
      <w:r w:rsidR="00383F6C" w:rsidRPr="00E40F27">
        <w:rPr>
          <w:rFonts w:ascii="Calibri" w:hAnsi="Calibri" w:cs="Calibri"/>
        </w:rPr>
        <w:t>The</w:t>
      </w:r>
      <w:r w:rsidR="00383F6C" w:rsidRPr="00E40F27">
        <w:rPr>
          <w:rFonts w:ascii="Calibri" w:hAnsi="Calibri" w:cs="Calibri"/>
          <w:spacing w:val="20"/>
        </w:rPr>
        <w:t xml:space="preserve"> </w:t>
      </w:r>
      <w:r w:rsidR="00383F6C" w:rsidRPr="00E40F27">
        <w:rPr>
          <w:rFonts w:ascii="Calibri" w:hAnsi="Calibri" w:cs="Calibri"/>
        </w:rPr>
        <w:t>Vendor</w:t>
      </w:r>
      <w:r w:rsidR="00383F6C" w:rsidRPr="00E40F27">
        <w:rPr>
          <w:rFonts w:ascii="Calibri" w:hAnsi="Calibri" w:cs="Calibri"/>
          <w:spacing w:val="20"/>
        </w:rPr>
        <w:t xml:space="preserve"> </w:t>
      </w:r>
      <w:r w:rsidR="00383F6C" w:rsidRPr="00E40F27">
        <w:rPr>
          <w:rFonts w:ascii="Calibri" w:hAnsi="Calibri" w:cs="Calibri"/>
        </w:rPr>
        <w:t>is</w:t>
      </w:r>
      <w:r w:rsidR="00383F6C" w:rsidRPr="00E40F27">
        <w:rPr>
          <w:rFonts w:ascii="Calibri" w:hAnsi="Calibri" w:cs="Calibri"/>
          <w:spacing w:val="21"/>
        </w:rPr>
        <w:t xml:space="preserve"> </w:t>
      </w:r>
      <w:r w:rsidR="00383F6C" w:rsidRPr="00E40F27">
        <w:rPr>
          <w:rFonts w:ascii="Calibri" w:hAnsi="Calibri" w:cs="Calibri"/>
        </w:rPr>
        <w:t>both</w:t>
      </w:r>
      <w:r w:rsidR="00383F6C" w:rsidRPr="00E40F27">
        <w:rPr>
          <w:rFonts w:ascii="Calibri" w:hAnsi="Calibri" w:cs="Calibri"/>
          <w:spacing w:val="20"/>
        </w:rPr>
        <w:t xml:space="preserve"> </w:t>
      </w:r>
      <w:r w:rsidR="00383F6C" w:rsidRPr="00E40F27">
        <w:rPr>
          <w:rFonts w:ascii="Calibri" w:hAnsi="Calibri" w:cs="Calibri"/>
        </w:rPr>
        <w:t>a</w:t>
      </w:r>
      <w:r w:rsidR="00383F6C" w:rsidRPr="00E40F27">
        <w:rPr>
          <w:rFonts w:ascii="Calibri" w:hAnsi="Calibri" w:cs="Calibri"/>
          <w:spacing w:val="21"/>
        </w:rPr>
        <w:t xml:space="preserve"> </w:t>
      </w:r>
      <w:r w:rsidR="00383F6C" w:rsidRPr="00E40F27">
        <w:rPr>
          <w:rFonts w:ascii="Calibri" w:hAnsi="Calibri" w:cs="Calibri"/>
          <w:b/>
        </w:rPr>
        <w:t>Local</w:t>
      </w:r>
      <w:r w:rsidR="00383F6C" w:rsidRPr="00E40F27">
        <w:rPr>
          <w:rFonts w:ascii="Calibri" w:hAnsi="Calibri" w:cs="Calibri"/>
          <w:b/>
          <w:spacing w:val="20"/>
        </w:rPr>
        <w:t xml:space="preserve"> </w:t>
      </w:r>
      <w:r w:rsidR="00383F6C" w:rsidRPr="00E40F27">
        <w:rPr>
          <w:rFonts w:ascii="Calibri" w:hAnsi="Calibri" w:cs="Calibri"/>
          <w:b/>
        </w:rPr>
        <w:t>Business</w:t>
      </w:r>
      <w:r w:rsidR="00383F6C" w:rsidRPr="00E40F27">
        <w:rPr>
          <w:rFonts w:ascii="Calibri" w:hAnsi="Calibri" w:cs="Calibri"/>
          <w:b/>
          <w:spacing w:val="21"/>
        </w:rPr>
        <w:t xml:space="preserve"> </w:t>
      </w:r>
      <w:r w:rsidR="00383F6C" w:rsidRPr="00E40F27">
        <w:rPr>
          <w:rFonts w:ascii="Calibri" w:hAnsi="Calibri" w:cs="Calibri"/>
        </w:rPr>
        <w:t>and</w:t>
      </w:r>
      <w:r w:rsidR="00383F6C" w:rsidRPr="00E40F27">
        <w:rPr>
          <w:rFonts w:ascii="Calibri" w:hAnsi="Calibri" w:cs="Calibri"/>
          <w:spacing w:val="20"/>
        </w:rPr>
        <w:t xml:space="preserve"> </w:t>
      </w:r>
      <w:r w:rsidR="00383F6C" w:rsidRPr="00E40F27">
        <w:rPr>
          <w:rFonts w:ascii="Calibri" w:hAnsi="Calibri" w:cs="Calibri"/>
        </w:rPr>
        <w:t>a</w:t>
      </w:r>
      <w:r w:rsidR="00383F6C" w:rsidRPr="00E40F27">
        <w:rPr>
          <w:rFonts w:ascii="Calibri" w:hAnsi="Calibri" w:cs="Calibri"/>
          <w:spacing w:val="20"/>
        </w:rPr>
        <w:t xml:space="preserve"> </w:t>
      </w:r>
      <w:r w:rsidR="00383F6C" w:rsidRPr="00E40F27">
        <w:rPr>
          <w:rFonts w:ascii="Calibri" w:hAnsi="Calibri" w:cs="Calibri"/>
          <w:b/>
        </w:rPr>
        <w:t>Locally</w:t>
      </w:r>
      <w:r w:rsidR="00383F6C" w:rsidRPr="00E40F27">
        <w:rPr>
          <w:rFonts w:ascii="Calibri" w:hAnsi="Calibri" w:cs="Calibri"/>
          <w:b/>
          <w:spacing w:val="20"/>
        </w:rPr>
        <w:t xml:space="preserve"> </w:t>
      </w:r>
      <w:r w:rsidR="00383F6C" w:rsidRPr="00E40F27">
        <w:rPr>
          <w:rFonts w:ascii="Calibri" w:hAnsi="Calibri" w:cs="Calibri"/>
          <w:b/>
        </w:rPr>
        <w:t>Based</w:t>
      </w:r>
      <w:r w:rsidR="00383F6C" w:rsidRPr="00E40F27">
        <w:rPr>
          <w:rFonts w:ascii="Calibri" w:hAnsi="Calibri" w:cs="Calibri"/>
          <w:b/>
          <w:spacing w:val="21"/>
        </w:rPr>
        <w:t xml:space="preserve"> </w:t>
      </w:r>
      <w:r w:rsidR="00383F6C" w:rsidRPr="00E40F27">
        <w:rPr>
          <w:rFonts w:ascii="Calibri" w:hAnsi="Calibri" w:cs="Calibri"/>
          <w:b/>
        </w:rPr>
        <w:t>Subsidiary</w:t>
      </w:r>
      <w:r w:rsidR="00AB03D2" w:rsidRPr="00E40F27">
        <w:rPr>
          <w:rFonts w:ascii="Calibri" w:hAnsi="Calibri" w:cs="Calibri"/>
          <w:b/>
        </w:rPr>
        <w:t xml:space="preserve"> </w:t>
      </w:r>
      <w:r w:rsidR="00383F6C" w:rsidRPr="00E40F27">
        <w:rPr>
          <w:rFonts w:ascii="Calibri" w:hAnsi="Calibri" w:cs="Calibri"/>
          <w:b/>
          <w:spacing w:val="-65"/>
        </w:rPr>
        <w:t xml:space="preserve"> </w:t>
      </w:r>
      <w:r w:rsidR="000E4D09" w:rsidRPr="00E40F27">
        <w:rPr>
          <w:rFonts w:ascii="Calibri" w:hAnsi="Calibri" w:cs="Calibri"/>
          <w:b/>
          <w:spacing w:val="-65"/>
        </w:rPr>
        <w:t xml:space="preserve"> </w:t>
      </w:r>
      <w:r w:rsidR="00383F6C" w:rsidRPr="00E40F27">
        <w:rPr>
          <w:rFonts w:ascii="Calibri" w:hAnsi="Calibri" w:cs="Calibri"/>
        </w:rPr>
        <w:t>as each term is defined by Section 1-74, Broward County Code of Ordinances. The</w:t>
      </w:r>
      <w:r w:rsidR="00383F6C" w:rsidRPr="00E40F27">
        <w:rPr>
          <w:rFonts w:ascii="Calibri" w:hAnsi="Calibri" w:cs="Calibri"/>
          <w:spacing w:val="1"/>
        </w:rPr>
        <w:t xml:space="preserve"> </w:t>
      </w:r>
      <w:r w:rsidR="00383F6C" w:rsidRPr="00E40F27">
        <w:rPr>
          <w:rFonts w:ascii="Calibri" w:hAnsi="Calibri" w:cs="Calibri"/>
        </w:rPr>
        <w:t>Vendor</w:t>
      </w:r>
      <w:r w:rsidR="00383F6C" w:rsidRPr="00E40F27">
        <w:rPr>
          <w:rFonts w:ascii="Calibri" w:hAnsi="Calibri" w:cs="Calibri"/>
          <w:spacing w:val="-2"/>
        </w:rPr>
        <w:t xml:space="preserve"> </w:t>
      </w:r>
      <w:r w:rsidR="00383F6C" w:rsidRPr="00E40F27">
        <w:rPr>
          <w:rFonts w:ascii="Calibri" w:hAnsi="Calibri" w:cs="Calibri"/>
        </w:rPr>
        <w:t>further</w:t>
      </w:r>
      <w:r w:rsidR="00383F6C" w:rsidRPr="00E40F27">
        <w:rPr>
          <w:rFonts w:ascii="Calibri" w:hAnsi="Calibri" w:cs="Calibri"/>
          <w:spacing w:val="-1"/>
        </w:rPr>
        <w:t xml:space="preserve"> </w:t>
      </w:r>
      <w:r w:rsidR="00383F6C" w:rsidRPr="00E40F27">
        <w:rPr>
          <w:rFonts w:ascii="Calibri" w:hAnsi="Calibri" w:cs="Calibri"/>
        </w:rPr>
        <w:t>certifies that:</w:t>
      </w:r>
    </w:p>
    <w:p w14:paraId="1099DD52" w14:textId="77777777" w:rsidR="0027736C" w:rsidRDefault="0027736C" w:rsidP="009F4E75">
      <w:pPr>
        <w:pStyle w:val="BodyText"/>
        <w:numPr>
          <w:ilvl w:val="0"/>
          <w:numId w:val="6"/>
        </w:numPr>
        <w:spacing w:before="1"/>
        <w:ind w:left="108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Local Business Location is: </w:t>
      </w:r>
    </w:p>
    <w:p w14:paraId="79CC42AA" w14:textId="77777777" w:rsidR="0027736C" w:rsidRPr="00877503" w:rsidRDefault="0027736C" w:rsidP="0027736C">
      <w:pPr>
        <w:pStyle w:val="ListParagraph"/>
        <w:ind w:left="1181" w:firstLine="259"/>
        <w:rPr>
          <w:rFonts w:asciiTheme="minorHAnsi" w:hAnsiTheme="minorHAnsi" w:cstheme="minorHAnsi"/>
          <w:bCs/>
        </w:rPr>
      </w:pPr>
      <w:r w:rsidRPr="00877503">
        <w:rPr>
          <w:rFonts w:asciiTheme="minorHAnsi" w:hAnsiTheme="minorHAnsi" w:cstheme="minorHAnsi"/>
          <w:bCs/>
        </w:rPr>
        <w:t xml:space="preserve">Street Address: </w:t>
      </w:r>
      <w:sdt>
        <w:sdtPr>
          <w:rPr>
            <w:rStyle w:val="Style8"/>
          </w:rPr>
          <w:id w:val="-1273082628"/>
          <w:placeholder>
            <w:docPart w:val="DB0258B9A80044F7BEF8683B4066DDD0"/>
          </w:placeholder>
          <w:showingPlcHdr/>
        </w:sdtPr>
        <w:sdtEndPr>
          <w:rPr>
            <w:rStyle w:val="DefaultParagraphFont"/>
            <w:rFonts w:asciiTheme="minorHAnsi" w:hAnsiTheme="minorHAnsi" w:cstheme="minorHAnsi"/>
            <w:b w:val="0"/>
            <w:bCs/>
          </w:rPr>
        </w:sdtEndPr>
        <w:sdtContent>
          <w:r w:rsidRPr="009F4E75">
            <w:rPr>
              <w:rStyle w:val="PlaceholderText"/>
              <w:b/>
              <w:bCs/>
            </w:rPr>
            <w:t>Click or tap here to enter text.</w:t>
          </w:r>
        </w:sdtContent>
      </w:sdt>
    </w:p>
    <w:p w14:paraId="2C267696" w14:textId="77777777" w:rsidR="0027736C" w:rsidRDefault="0027736C" w:rsidP="0027736C">
      <w:pPr>
        <w:pStyle w:val="ListParagraph"/>
        <w:ind w:left="1181" w:firstLine="259"/>
        <w:rPr>
          <w:rFonts w:asciiTheme="minorHAnsi" w:hAnsiTheme="minorHAnsi" w:cstheme="minorHAnsi"/>
          <w:bCs/>
        </w:rPr>
      </w:pPr>
      <w:r w:rsidRPr="00877503">
        <w:rPr>
          <w:rFonts w:asciiTheme="minorHAnsi" w:hAnsiTheme="minorHAnsi" w:cstheme="minorHAnsi"/>
          <w:bCs/>
        </w:rPr>
        <w:t xml:space="preserve">City, State, Zip: </w:t>
      </w:r>
      <w:sdt>
        <w:sdtPr>
          <w:rPr>
            <w:rStyle w:val="Style9"/>
          </w:rPr>
          <w:id w:val="-1023315367"/>
          <w:placeholder>
            <w:docPart w:val="DB0258B9A80044F7BEF8683B4066DDD0"/>
          </w:placeholder>
          <w:showingPlcHdr/>
        </w:sdtPr>
        <w:sdtEndPr>
          <w:rPr>
            <w:rStyle w:val="DefaultParagraphFont"/>
            <w:rFonts w:asciiTheme="minorHAnsi" w:hAnsiTheme="minorHAnsi" w:cstheme="minorHAnsi"/>
            <w:b w:val="0"/>
            <w:bCs/>
          </w:rPr>
        </w:sdtEndPr>
        <w:sdtContent>
          <w:r w:rsidRPr="009F4E75">
            <w:rPr>
              <w:rStyle w:val="PlaceholderText"/>
              <w:b/>
              <w:bCs/>
            </w:rPr>
            <w:t>Click or tap here to enter text.</w:t>
          </w:r>
        </w:sdtContent>
      </w:sdt>
    </w:p>
    <w:p w14:paraId="6D09B689" w14:textId="77777777" w:rsidR="005C2866" w:rsidRPr="00877503" w:rsidRDefault="005C2866" w:rsidP="0027736C">
      <w:pPr>
        <w:pStyle w:val="ListParagraph"/>
        <w:ind w:left="1181" w:firstLine="259"/>
        <w:rPr>
          <w:rFonts w:asciiTheme="minorHAnsi" w:hAnsiTheme="minorHAnsi" w:cstheme="minorHAnsi"/>
          <w:bCs/>
        </w:rPr>
      </w:pPr>
    </w:p>
    <w:p w14:paraId="442E4F3E" w14:textId="77777777" w:rsidR="005C2866" w:rsidRDefault="0027736C" w:rsidP="0027736C">
      <w:pPr>
        <w:pStyle w:val="ListParagraph"/>
        <w:numPr>
          <w:ilvl w:val="0"/>
          <w:numId w:val="6"/>
        </w:numPr>
        <w:tabs>
          <w:tab w:val="left" w:pos="1127"/>
        </w:tabs>
        <w:ind w:left="108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At least fifty percent (50%) of the total equity interests in the business are owned,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directly or indirectly, by one or more entities with a principal place of business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 xml:space="preserve">located outside of Broward County. </w:t>
      </w:r>
      <w:r w:rsidRPr="0027736C">
        <w:rPr>
          <w:rFonts w:ascii="Calibri" w:hAnsi="Calibri" w:cs="Calibri"/>
        </w:rPr>
        <w:t xml:space="preserve">The Vendor certifies that the total equity interests owned, directly or indirectly, by one or more entities with a principal place of business located outside of Broward County </w:t>
      </w:r>
      <w:proofErr w:type="gramStart"/>
      <w:r w:rsidRPr="0027736C">
        <w:rPr>
          <w:rFonts w:ascii="Calibri" w:hAnsi="Calibri" w:cs="Calibri"/>
        </w:rPr>
        <w:t>is</w:t>
      </w:r>
      <w:proofErr w:type="gramEnd"/>
      <w:r w:rsidR="005C2866">
        <w:rPr>
          <w:rFonts w:ascii="Calibri" w:hAnsi="Calibri" w:cs="Calibri"/>
        </w:rPr>
        <w:t>:</w:t>
      </w:r>
    </w:p>
    <w:p w14:paraId="54B627F6" w14:textId="77FA7EDA" w:rsidR="0027736C" w:rsidRDefault="005C2866" w:rsidP="009F4E75">
      <w:pPr>
        <w:pStyle w:val="ListParagraph"/>
        <w:tabs>
          <w:tab w:val="left" w:pos="1127"/>
        </w:tabs>
        <w:ind w:left="1127" w:right="0" w:firstLine="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sdt>
        <w:sdtPr>
          <w:rPr>
            <w:rStyle w:val="Style10"/>
          </w:rPr>
          <w:id w:val="-762073703"/>
          <w:placeholder>
            <w:docPart w:val="C64817C377514ED7A5F7ECEABB416654"/>
          </w:placeholder>
          <w:showingPlcHdr/>
        </w:sdtPr>
        <w:sdtEndPr>
          <w:rPr>
            <w:rStyle w:val="DefaultParagraphFont"/>
            <w:rFonts w:ascii="Arial" w:hAnsi="Arial" w:cs="Calibri"/>
            <w:b w:val="0"/>
          </w:rPr>
        </w:sdtEndPr>
        <w:sdtContent>
          <w:r w:rsidR="002F58CC" w:rsidRPr="009F4E75">
            <w:rPr>
              <w:rStyle w:val="PlaceholderText"/>
              <w:b/>
              <w:bCs/>
            </w:rPr>
            <w:t xml:space="preserve">Click or tap here to enter </w:t>
          </w:r>
          <w:r w:rsidR="00575017">
            <w:rPr>
              <w:rStyle w:val="PlaceholderText"/>
              <w:b/>
              <w:bCs/>
            </w:rPr>
            <w:t>percentage</w:t>
          </w:r>
        </w:sdtContent>
      </w:sdt>
      <w:r w:rsidR="0027736C" w:rsidRPr="0027736C">
        <w:rPr>
          <w:rFonts w:ascii="Calibri" w:hAnsi="Calibri" w:cs="Calibri"/>
        </w:rPr>
        <w:t>%.</w:t>
      </w:r>
    </w:p>
    <w:p w14:paraId="0D1ABCF5" w14:textId="77777777" w:rsidR="005C2866" w:rsidRPr="00F14CC9" w:rsidRDefault="005C2866" w:rsidP="009F4E75">
      <w:pPr>
        <w:pStyle w:val="ListParagraph"/>
        <w:tabs>
          <w:tab w:val="left" w:pos="1127"/>
        </w:tabs>
        <w:ind w:left="1080" w:right="0" w:firstLine="0"/>
        <w:rPr>
          <w:rFonts w:ascii="Calibri" w:hAnsi="Calibri" w:cs="Calibri"/>
        </w:rPr>
      </w:pPr>
    </w:p>
    <w:p w14:paraId="47CC6C9C" w14:textId="3ECAD3FF" w:rsidR="000110C2" w:rsidRPr="00E40F27" w:rsidRDefault="00383F6C" w:rsidP="00637B90">
      <w:pPr>
        <w:pStyle w:val="ListParagraph"/>
        <w:numPr>
          <w:ilvl w:val="0"/>
          <w:numId w:val="6"/>
        </w:numPr>
        <w:tabs>
          <w:tab w:val="left" w:pos="1117"/>
        </w:tabs>
        <w:spacing w:before="2"/>
        <w:ind w:left="1080" w:right="0" w:hanging="360"/>
        <w:rPr>
          <w:rFonts w:ascii="Calibri" w:hAnsi="Calibri" w:cs="Calibri"/>
        </w:rPr>
      </w:pP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-4"/>
        </w:rPr>
        <w:t xml:space="preserve"> </w:t>
      </w:r>
      <w:r w:rsidRPr="00E40F27">
        <w:rPr>
          <w:rFonts w:ascii="Calibri" w:hAnsi="Calibri" w:cs="Calibri"/>
        </w:rPr>
        <w:t>Vendor</w:t>
      </w:r>
      <w:r w:rsidRPr="00E40F27">
        <w:rPr>
          <w:rFonts w:ascii="Calibri" w:hAnsi="Calibri" w:cs="Calibri"/>
          <w:spacing w:val="-4"/>
        </w:rPr>
        <w:t xml:space="preserve"> </w:t>
      </w:r>
      <w:r w:rsidRPr="00E40F27">
        <w:rPr>
          <w:rFonts w:ascii="Calibri" w:hAnsi="Calibri" w:cs="Calibri"/>
        </w:rPr>
        <w:t>has</w:t>
      </w:r>
      <w:r w:rsidRPr="00E40F27">
        <w:rPr>
          <w:rFonts w:ascii="Calibri" w:hAnsi="Calibri" w:cs="Calibri"/>
          <w:spacing w:val="-4"/>
        </w:rPr>
        <w:t xml:space="preserve"> </w:t>
      </w:r>
      <w:r w:rsidRPr="00E40F27">
        <w:rPr>
          <w:rFonts w:ascii="Calibri" w:hAnsi="Calibri" w:cs="Calibri"/>
        </w:rPr>
        <w:t>continuously</w:t>
      </w:r>
      <w:r w:rsidRPr="00E40F27">
        <w:rPr>
          <w:rFonts w:ascii="Calibri" w:hAnsi="Calibri" w:cs="Calibri"/>
          <w:spacing w:val="-5"/>
        </w:rPr>
        <w:t xml:space="preserve"> </w:t>
      </w:r>
      <w:r w:rsidRPr="00E40F27">
        <w:rPr>
          <w:rFonts w:ascii="Calibri" w:hAnsi="Calibri" w:cs="Calibri"/>
        </w:rPr>
        <w:t>maintained:</w:t>
      </w:r>
    </w:p>
    <w:p w14:paraId="4A90324A" w14:textId="721C9A33" w:rsidR="00C77988" w:rsidRPr="00E40F27" w:rsidRDefault="00383F6C" w:rsidP="00637B90">
      <w:pPr>
        <w:pStyle w:val="ListParagraph"/>
        <w:numPr>
          <w:ilvl w:val="1"/>
          <w:numId w:val="6"/>
        </w:numPr>
        <w:tabs>
          <w:tab w:val="left" w:pos="1562"/>
        </w:tabs>
        <w:ind w:left="1800" w:right="0" w:hanging="360"/>
        <w:jc w:val="both"/>
        <w:rPr>
          <w:rFonts w:ascii="Calibri" w:hAnsi="Calibri" w:cs="Calibri"/>
        </w:rPr>
      </w:pPr>
      <w:r w:rsidRPr="00E40F27">
        <w:rPr>
          <w:rFonts w:ascii="Calibri" w:hAnsi="Calibri" w:cs="Calibri"/>
        </w:rPr>
        <w:t>for at least the one (1) year period immediately preceding the bid posting date</w:t>
      </w:r>
      <w:r w:rsidRPr="00E40F27">
        <w:rPr>
          <w:rFonts w:ascii="Calibri" w:hAnsi="Calibri" w:cs="Calibri"/>
          <w:spacing w:val="-64"/>
        </w:rPr>
        <w:t xml:space="preserve"> </w:t>
      </w:r>
      <w:r w:rsidRPr="00E40F27">
        <w:rPr>
          <w:rFonts w:ascii="Calibri" w:hAnsi="Calibri" w:cs="Calibri"/>
        </w:rPr>
        <w:t>(i.e.,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date</w:t>
      </w:r>
      <w:r w:rsidRPr="00E40F27">
        <w:rPr>
          <w:rFonts w:ascii="Calibri" w:hAnsi="Calibri" w:cs="Calibri"/>
          <w:spacing w:val="-1"/>
        </w:rPr>
        <w:t xml:space="preserve"> </w:t>
      </w:r>
      <w:r w:rsidRPr="00E40F27">
        <w:rPr>
          <w:rFonts w:ascii="Calibri" w:hAnsi="Calibri" w:cs="Calibri"/>
        </w:rPr>
        <w:t>on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which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-1"/>
        </w:rPr>
        <w:t xml:space="preserve"> </w:t>
      </w:r>
      <w:r w:rsidRPr="00E40F27">
        <w:rPr>
          <w:rFonts w:ascii="Calibri" w:hAnsi="Calibri" w:cs="Calibri"/>
        </w:rPr>
        <w:t>solicitation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was</w:t>
      </w:r>
      <w:r w:rsidRPr="00E40F27">
        <w:rPr>
          <w:rFonts w:ascii="Calibri" w:hAnsi="Calibri" w:cs="Calibri"/>
          <w:spacing w:val="-1"/>
        </w:rPr>
        <w:t xml:space="preserve"> </w:t>
      </w:r>
      <w:r w:rsidRPr="00E40F27">
        <w:rPr>
          <w:rFonts w:ascii="Calibri" w:hAnsi="Calibri" w:cs="Calibri"/>
        </w:rPr>
        <w:t>advertised),</w:t>
      </w:r>
    </w:p>
    <w:p w14:paraId="6B236912" w14:textId="1AD0C758" w:rsidR="00C77988" w:rsidRPr="00F14CC9" w:rsidRDefault="00383F6C" w:rsidP="00637B90">
      <w:pPr>
        <w:pStyle w:val="ListParagraph"/>
        <w:numPr>
          <w:ilvl w:val="1"/>
          <w:numId w:val="6"/>
        </w:numPr>
        <w:tabs>
          <w:tab w:val="left" w:pos="1545"/>
        </w:tabs>
        <w:ind w:left="1800" w:right="0" w:hanging="360"/>
        <w:jc w:val="both"/>
        <w:rPr>
          <w:rFonts w:ascii="Calibri" w:hAnsi="Calibri" w:cs="Calibri"/>
        </w:rPr>
      </w:pPr>
      <w:r w:rsidRPr="00F14CC9">
        <w:rPr>
          <w:rFonts w:ascii="Calibri" w:hAnsi="Calibri" w:cs="Calibri"/>
        </w:rPr>
        <w:t>a physical business address located within the limits of Broward County, listed</w:t>
      </w:r>
      <w:r w:rsidRPr="00F14CC9">
        <w:rPr>
          <w:rFonts w:ascii="Calibri" w:hAnsi="Calibri" w:cs="Calibri"/>
          <w:spacing w:val="-64"/>
        </w:rPr>
        <w:t xml:space="preserve"> </w:t>
      </w:r>
      <w:r w:rsidRPr="00F14CC9">
        <w:rPr>
          <w:rFonts w:ascii="Calibri" w:hAnsi="Calibri" w:cs="Calibri"/>
        </w:rPr>
        <w:t>on the Vendor’s valid business tax receipt issued by Broward County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(unless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exempt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from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business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tax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receipt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requirements),</w:t>
      </w:r>
    </w:p>
    <w:p w14:paraId="72ADF1C3" w14:textId="530B578C" w:rsidR="00C77988" w:rsidRPr="00F14CC9" w:rsidRDefault="00383F6C" w:rsidP="00637B90">
      <w:pPr>
        <w:pStyle w:val="ListParagraph"/>
        <w:numPr>
          <w:ilvl w:val="1"/>
          <w:numId w:val="6"/>
        </w:numPr>
        <w:tabs>
          <w:tab w:val="left" w:pos="1555"/>
        </w:tabs>
        <w:ind w:left="1800" w:right="0" w:hanging="360"/>
        <w:jc w:val="both"/>
        <w:rPr>
          <w:rFonts w:ascii="Calibri" w:hAnsi="Calibri" w:cs="Calibri"/>
        </w:rPr>
      </w:pPr>
      <w:r w:rsidRPr="00F14CC9">
        <w:rPr>
          <w:rFonts w:ascii="Calibri" w:hAnsi="Calibri" w:cs="Calibri"/>
        </w:rPr>
        <w:t>in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an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area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zoned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for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conduct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of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such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business,</w:t>
      </w:r>
    </w:p>
    <w:p w14:paraId="45B3DB2E" w14:textId="484599A9" w:rsidR="00C77988" w:rsidRPr="00F14CC9" w:rsidRDefault="00383F6C" w:rsidP="00637B90">
      <w:pPr>
        <w:pStyle w:val="ListParagraph"/>
        <w:numPr>
          <w:ilvl w:val="1"/>
          <w:numId w:val="6"/>
        </w:numPr>
        <w:tabs>
          <w:tab w:val="left" w:pos="1569"/>
        </w:tabs>
        <w:ind w:left="1800" w:right="0" w:hanging="360"/>
        <w:jc w:val="both"/>
        <w:rPr>
          <w:rFonts w:ascii="Calibri" w:hAnsi="Calibri" w:cs="Calibri"/>
        </w:rPr>
      </w:pPr>
      <w:r w:rsidRPr="00F14CC9">
        <w:rPr>
          <w:rFonts w:ascii="Calibri" w:hAnsi="Calibri" w:cs="Calibri"/>
        </w:rPr>
        <w:t>that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Vendor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owns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or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has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legal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right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to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use,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and</w:t>
      </w:r>
    </w:p>
    <w:p w14:paraId="0DACED09" w14:textId="77777777" w:rsidR="000110C2" w:rsidRPr="00F14CC9" w:rsidRDefault="00383F6C" w:rsidP="00637B90">
      <w:pPr>
        <w:pStyle w:val="ListParagraph"/>
        <w:numPr>
          <w:ilvl w:val="1"/>
          <w:numId w:val="6"/>
        </w:numPr>
        <w:tabs>
          <w:tab w:val="left" w:pos="1569"/>
        </w:tabs>
        <w:ind w:left="1800" w:right="0" w:hanging="360"/>
        <w:jc w:val="both"/>
        <w:rPr>
          <w:rFonts w:ascii="Calibri" w:hAnsi="Calibri" w:cs="Calibri"/>
        </w:rPr>
      </w:pPr>
      <w:r w:rsidRPr="00F14CC9">
        <w:rPr>
          <w:rFonts w:ascii="Calibri" w:hAnsi="Calibri" w:cs="Calibri"/>
        </w:rPr>
        <w:t>from which the Vendor operates and performs on a day-to-day basis business</w:t>
      </w:r>
      <w:r w:rsidRPr="00F14CC9">
        <w:rPr>
          <w:rFonts w:ascii="Calibri" w:hAnsi="Calibri" w:cs="Calibri"/>
          <w:spacing w:val="-64"/>
        </w:rPr>
        <w:t xml:space="preserve"> </w:t>
      </w:r>
      <w:r w:rsidRPr="00F14CC9">
        <w:rPr>
          <w:rFonts w:ascii="Calibri" w:hAnsi="Calibri" w:cs="Calibri"/>
        </w:rPr>
        <w:t>that is a substantial component of the goods or services being offered to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Broward County in connection with the applicable competitive solicitation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(as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so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defined,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the “Local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Business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Location”);</w:t>
      </w:r>
    </w:p>
    <w:p w14:paraId="00DA8620" w14:textId="02628099" w:rsidR="00C77988" w:rsidRPr="00E40F27" w:rsidRDefault="00383F6C" w:rsidP="00637B90">
      <w:pPr>
        <w:pStyle w:val="ListParagraph"/>
        <w:numPr>
          <w:ilvl w:val="0"/>
          <w:numId w:val="6"/>
        </w:numPr>
        <w:tabs>
          <w:tab w:val="left" w:pos="1142"/>
        </w:tabs>
        <w:ind w:left="1080" w:right="0" w:hanging="360"/>
        <w:rPr>
          <w:rFonts w:ascii="Calibri" w:hAnsi="Calibri" w:cs="Calibri"/>
        </w:rPr>
      </w:pPr>
      <w:r w:rsidRPr="00E40F27">
        <w:rPr>
          <w:rFonts w:ascii="Calibri" w:hAnsi="Calibri" w:cs="Calibri"/>
        </w:rPr>
        <w:t>The Local Business Location is the primary business address</w:t>
      </w:r>
      <w:r w:rsidRPr="00E40F27">
        <w:rPr>
          <w:rFonts w:ascii="Calibri" w:hAnsi="Calibri" w:cs="Calibri"/>
          <w:spacing w:val="66"/>
        </w:rPr>
        <w:t xml:space="preserve"> </w:t>
      </w:r>
      <w:r w:rsidRPr="00E40F27">
        <w:rPr>
          <w:rFonts w:ascii="Calibri" w:hAnsi="Calibri" w:cs="Calibri"/>
        </w:rPr>
        <w:t>of the majority of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39"/>
        </w:rPr>
        <w:t xml:space="preserve"> </w:t>
      </w:r>
      <w:r w:rsidRPr="00E40F27">
        <w:rPr>
          <w:rFonts w:ascii="Calibri" w:hAnsi="Calibri" w:cs="Calibri"/>
        </w:rPr>
        <w:t>Vendor’s</w:t>
      </w:r>
      <w:r w:rsidRPr="00E40F27">
        <w:rPr>
          <w:rFonts w:ascii="Calibri" w:hAnsi="Calibri" w:cs="Calibri"/>
          <w:spacing w:val="39"/>
        </w:rPr>
        <w:t xml:space="preserve"> </w:t>
      </w:r>
      <w:r w:rsidRPr="00E40F27">
        <w:rPr>
          <w:rFonts w:ascii="Calibri" w:hAnsi="Calibri" w:cs="Calibri"/>
        </w:rPr>
        <w:t>employees</w:t>
      </w:r>
      <w:r w:rsidRPr="00E40F27">
        <w:rPr>
          <w:rFonts w:ascii="Calibri" w:hAnsi="Calibri" w:cs="Calibri"/>
          <w:spacing w:val="41"/>
        </w:rPr>
        <w:t xml:space="preserve"> </w:t>
      </w:r>
      <w:r w:rsidRPr="00E40F27">
        <w:rPr>
          <w:rFonts w:ascii="Calibri" w:hAnsi="Calibri" w:cs="Calibri"/>
        </w:rPr>
        <w:t>as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of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bid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posting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date,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and/or</w:t>
      </w:r>
      <w:r w:rsidRPr="00E40F27">
        <w:rPr>
          <w:rFonts w:ascii="Calibri" w:hAnsi="Calibri" w:cs="Calibri"/>
          <w:spacing w:val="40"/>
        </w:rPr>
        <w:t xml:space="preserve"> </w:t>
      </w:r>
      <w:proofErr w:type="gramStart"/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majority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of</w:t>
      </w:r>
      <w:proofErr w:type="gramEnd"/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-64"/>
        </w:rPr>
        <w:t xml:space="preserve"> </w:t>
      </w:r>
      <w:r w:rsidRPr="00E40F27">
        <w:rPr>
          <w:rFonts w:ascii="Calibri" w:hAnsi="Calibri" w:cs="Calibri"/>
        </w:rPr>
        <w:t>work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under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solicitation,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if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awarded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to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Vendor,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will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be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performed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by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employees of the Vendor whose primary business address is the Local Business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Location;</w:t>
      </w:r>
    </w:p>
    <w:p w14:paraId="39B2D26B" w14:textId="28F9B881" w:rsidR="00C77988" w:rsidRPr="00F14CC9" w:rsidRDefault="00383F6C" w:rsidP="00637B90">
      <w:pPr>
        <w:pStyle w:val="ListParagraph"/>
        <w:numPr>
          <w:ilvl w:val="0"/>
          <w:numId w:val="6"/>
        </w:numPr>
        <w:tabs>
          <w:tab w:val="left" w:pos="1142"/>
        </w:tabs>
        <w:ind w:left="108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20"/>
        </w:rPr>
        <w:t xml:space="preserve"> </w:t>
      </w:r>
      <w:r w:rsidRPr="00F14CC9">
        <w:rPr>
          <w:rFonts w:ascii="Calibri" w:hAnsi="Calibri" w:cs="Calibri"/>
        </w:rPr>
        <w:t>Vendor’s</w:t>
      </w:r>
      <w:r w:rsidRPr="00F14CC9">
        <w:rPr>
          <w:rFonts w:ascii="Calibri" w:hAnsi="Calibri" w:cs="Calibri"/>
          <w:spacing w:val="20"/>
        </w:rPr>
        <w:t xml:space="preserve"> </w:t>
      </w:r>
      <w:r w:rsidRPr="00F14CC9">
        <w:rPr>
          <w:rFonts w:ascii="Calibri" w:hAnsi="Calibri" w:cs="Calibri"/>
        </w:rPr>
        <w:t>management</w:t>
      </w:r>
      <w:r w:rsidRPr="00F14CC9">
        <w:rPr>
          <w:rFonts w:ascii="Calibri" w:hAnsi="Calibri" w:cs="Calibri"/>
          <w:spacing w:val="20"/>
        </w:rPr>
        <w:t xml:space="preserve"> </w:t>
      </w:r>
      <w:r w:rsidRPr="00F14CC9">
        <w:rPr>
          <w:rFonts w:ascii="Calibri" w:hAnsi="Calibri" w:cs="Calibri"/>
        </w:rPr>
        <w:t>directs,</w:t>
      </w:r>
      <w:r w:rsidRPr="00F14CC9">
        <w:rPr>
          <w:rFonts w:ascii="Calibri" w:hAnsi="Calibri" w:cs="Calibri"/>
          <w:spacing w:val="20"/>
        </w:rPr>
        <w:t xml:space="preserve"> </w:t>
      </w:r>
      <w:r w:rsidRPr="00F14CC9">
        <w:rPr>
          <w:rFonts w:ascii="Calibri" w:hAnsi="Calibri" w:cs="Calibri"/>
        </w:rPr>
        <w:t>controls,</w:t>
      </w:r>
      <w:r w:rsidRPr="00F14CC9">
        <w:rPr>
          <w:rFonts w:ascii="Calibri" w:hAnsi="Calibri" w:cs="Calibri"/>
          <w:spacing w:val="21"/>
        </w:rPr>
        <w:t xml:space="preserve"> </w:t>
      </w:r>
      <w:r w:rsidRPr="00F14CC9">
        <w:rPr>
          <w:rFonts w:ascii="Calibri" w:hAnsi="Calibri" w:cs="Calibri"/>
        </w:rPr>
        <w:t>and</w:t>
      </w:r>
      <w:r w:rsidRPr="00F14CC9">
        <w:rPr>
          <w:rFonts w:ascii="Calibri" w:hAnsi="Calibri" w:cs="Calibri"/>
          <w:spacing w:val="21"/>
        </w:rPr>
        <w:t xml:space="preserve"> </w:t>
      </w:r>
      <w:r w:rsidRPr="00F14CC9">
        <w:rPr>
          <w:rFonts w:ascii="Calibri" w:hAnsi="Calibri" w:cs="Calibri"/>
        </w:rPr>
        <w:t>coordinates</w:t>
      </w:r>
      <w:r w:rsidRPr="00F14CC9">
        <w:rPr>
          <w:rFonts w:ascii="Calibri" w:hAnsi="Calibri" w:cs="Calibri"/>
          <w:spacing w:val="21"/>
        </w:rPr>
        <w:t xml:space="preserve"> </w:t>
      </w:r>
      <w:r w:rsidRPr="00F14CC9">
        <w:rPr>
          <w:rFonts w:ascii="Calibri" w:hAnsi="Calibri" w:cs="Calibri"/>
        </w:rPr>
        <w:t>all</w:t>
      </w:r>
      <w:r w:rsidRPr="00F14CC9">
        <w:rPr>
          <w:rFonts w:ascii="Calibri" w:hAnsi="Calibri" w:cs="Calibri"/>
          <w:spacing w:val="20"/>
        </w:rPr>
        <w:t xml:space="preserve"> </w:t>
      </w:r>
      <w:r w:rsidRPr="00F14CC9">
        <w:rPr>
          <w:rFonts w:ascii="Calibri" w:hAnsi="Calibri" w:cs="Calibri"/>
        </w:rPr>
        <w:t>or</w:t>
      </w:r>
      <w:r w:rsidRPr="00F14CC9">
        <w:rPr>
          <w:rFonts w:ascii="Calibri" w:hAnsi="Calibri" w:cs="Calibri"/>
          <w:spacing w:val="21"/>
        </w:rPr>
        <w:t xml:space="preserve"> </w:t>
      </w:r>
      <w:r w:rsidRPr="00F14CC9">
        <w:rPr>
          <w:rFonts w:ascii="Calibri" w:hAnsi="Calibri" w:cs="Calibri"/>
        </w:rPr>
        <w:t>substantially</w:t>
      </w:r>
      <w:r w:rsidR="007E14CD" w:rsidRPr="00F14CC9">
        <w:rPr>
          <w:rFonts w:ascii="Calibri" w:hAnsi="Calibri" w:cs="Calibri"/>
        </w:rPr>
        <w:t xml:space="preserve"> </w:t>
      </w:r>
      <w:r w:rsidRPr="00F14CC9">
        <w:rPr>
          <w:rFonts w:ascii="Calibri" w:hAnsi="Calibri" w:cs="Calibri"/>
          <w:spacing w:val="-64"/>
        </w:rPr>
        <w:t xml:space="preserve"> </w:t>
      </w:r>
      <w:r w:rsidR="007E14CD" w:rsidRPr="00F14CC9">
        <w:rPr>
          <w:rFonts w:ascii="Calibri" w:hAnsi="Calibri" w:cs="Calibri"/>
          <w:spacing w:val="-64"/>
        </w:rPr>
        <w:t xml:space="preserve">   </w:t>
      </w:r>
      <w:proofErr w:type="gramStart"/>
      <w:r w:rsidRPr="00F14CC9">
        <w:rPr>
          <w:rFonts w:ascii="Calibri" w:hAnsi="Calibri" w:cs="Calibri"/>
        </w:rPr>
        <w:t>all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of</w:t>
      </w:r>
      <w:proofErr w:type="gramEnd"/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day-to-day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activities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of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entity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(such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as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marketing,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finance,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 xml:space="preserve">accounting, human resources, payroll, and </w:t>
      </w:r>
      <w:r w:rsidRPr="00F14CC9">
        <w:rPr>
          <w:rFonts w:ascii="Calibri" w:hAnsi="Calibri" w:cs="Calibri"/>
        </w:rPr>
        <w:lastRenderedPageBreak/>
        <w:t>operations) from the Local Business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Location;</w:t>
      </w:r>
      <w:r w:rsidR="00A01D03">
        <w:rPr>
          <w:rFonts w:ascii="Calibri" w:hAnsi="Calibri" w:cs="Calibri"/>
        </w:rPr>
        <w:t xml:space="preserve"> and</w:t>
      </w:r>
    </w:p>
    <w:p w14:paraId="61189335" w14:textId="2A2A0DE6" w:rsidR="00C77988" w:rsidRDefault="00383F6C" w:rsidP="00637B90">
      <w:pPr>
        <w:pStyle w:val="ListParagraph"/>
        <w:numPr>
          <w:ilvl w:val="0"/>
          <w:numId w:val="6"/>
        </w:numPr>
        <w:tabs>
          <w:tab w:val="left" w:pos="1148"/>
        </w:tabs>
        <w:ind w:left="1080" w:right="0" w:hanging="360"/>
        <w:rPr>
          <w:rFonts w:ascii="Calibri" w:hAnsi="Calibri" w:cs="Calibri"/>
        </w:rPr>
      </w:pPr>
      <w:r w:rsidRPr="00F14CC9">
        <w:rPr>
          <w:rFonts w:ascii="Calibri" w:hAnsi="Calibri" w:cs="Calibri"/>
        </w:rPr>
        <w:t>The Vendor has not claimed any other location as its principal place of business</w:t>
      </w:r>
      <w:r w:rsidRPr="00F14CC9">
        <w:rPr>
          <w:rFonts w:ascii="Calibri" w:hAnsi="Calibri" w:cs="Calibri"/>
          <w:spacing w:val="1"/>
        </w:rPr>
        <w:t xml:space="preserve"> </w:t>
      </w:r>
      <w:r w:rsidRPr="00F14CC9">
        <w:rPr>
          <w:rFonts w:ascii="Calibri" w:hAnsi="Calibri" w:cs="Calibri"/>
        </w:rPr>
        <w:t>within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one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(1)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year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period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immediately</w:t>
      </w:r>
      <w:r w:rsidRPr="00F14CC9">
        <w:rPr>
          <w:rFonts w:ascii="Calibri" w:hAnsi="Calibri" w:cs="Calibri"/>
          <w:spacing w:val="-3"/>
        </w:rPr>
        <w:t xml:space="preserve"> </w:t>
      </w:r>
      <w:r w:rsidRPr="00F14CC9">
        <w:rPr>
          <w:rFonts w:ascii="Calibri" w:hAnsi="Calibri" w:cs="Calibri"/>
        </w:rPr>
        <w:t>preceding</w:t>
      </w:r>
      <w:r w:rsidRPr="00F14CC9">
        <w:rPr>
          <w:rFonts w:ascii="Calibri" w:hAnsi="Calibri" w:cs="Calibri"/>
          <w:spacing w:val="-1"/>
        </w:rPr>
        <w:t xml:space="preserve"> </w:t>
      </w:r>
      <w:r w:rsidRPr="00F14CC9">
        <w:rPr>
          <w:rFonts w:ascii="Calibri" w:hAnsi="Calibri" w:cs="Calibri"/>
        </w:rPr>
        <w:t>the</w:t>
      </w:r>
      <w:r w:rsidRPr="00F14CC9">
        <w:rPr>
          <w:rFonts w:ascii="Calibri" w:hAnsi="Calibri" w:cs="Calibri"/>
          <w:spacing w:val="-2"/>
        </w:rPr>
        <w:t xml:space="preserve"> </w:t>
      </w:r>
      <w:r w:rsidRPr="00F14CC9">
        <w:rPr>
          <w:rFonts w:ascii="Calibri" w:hAnsi="Calibri" w:cs="Calibri"/>
        </w:rPr>
        <w:t>bid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posting</w:t>
      </w:r>
      <w:r w:rsidRPr="00F14CC9">
        <w:rPr>
          <w:rFonts w:ascii="Calibri" w:hAnsi="Calibri" w:cs="Calibri"/>
          <w:spacing w:val="-4"/>
        </w:rPr>
        <w:t xml:space="preserve"> </w:t>
      </w:r>
      <w:r w:rsidRPr="00F14CC9">
        <w:rPr>
          <w:rFonts w:ascii="Calibri" w:hAnsi="Calibri" w:cs="Calibri"/>
        </w:rPr>
        <w:t>date</w:t>
      </w:r>
      <w:r w:rsidR="00A01D03">
        <w:rPr>
          <w:rFonts w:ascii="Calibri" w:hAnsi="Calibri" w:cs="Calibri"/>
        </w:rPr>
        <w:t>.</w:t>
      </w:r>
    </w:p>
    <w:p w14:paraId="238547CC" w14:textId="77777777" w:rsidR="00A01D03" w:rsidRDefault="00A01D03" w:rsidP="00A01D03">
      <w:pPr>
        <w:pStyle w:val="ListParagraph"/>
        <w:tabs>
          <w:tab w:val="left" w:pos="1148"/>
        </w:tabs>
        <w:ind w:left="1080" w:right="0" w:firstLine="0"/>
        <w:rPr>
          <w:rFonts w:ascii="Calibri" w:hAnsi="Calibri" w:cs="Calibri"/>
        </w:rPr>
      </w:pPr>
    </w:p>
    <w:p w14:paraId="19D38F27" w14:textId="77777777" w:rsidR="00A01D03" w:rsidRPr="00F14CC9" w:rsidRDefault="00A01D03" w:rsidP="009F4E75">
      <w:pPr>
        <w:pStyle w:val="ListParagraph"/>
        <w:tabs>
          <w:tab w:val="left" w:pos="1148"/>
        </w:tabs>
        <w:ind w:left="1080" w:right="0" w:firstLine="0"/>
        <w:rPr>
          <w:rFonts w:ascii="Calibri" w:hAnsi="Calibri" w:cs="Calibri"/>
        </w:rPr>
      </w:pPr>
    </w:p>
    <w:p w14:paraId="4FBAF221" w14:textId="0E46C98E" w:rsidR="000110C2" w:rsidRPr="00E40F27" w:rsidRDefault="00F92F5B" w:rsidP="00637B90">
      <w:pPr>
        <w:pStyle w:val="BodyText"/>
        <w:ind w:left="360" w:hanging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32"/>
            <w:szCs w:val="32"/>
          </w:rPr>
          <w:id w:val="40021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AA3">
            <w:rPr>
              <w:rFonts w:ascii="MS Gothic" w:eastAsia="MS Gothic" w:hAnsi="MS Gothic" w:cs="Calibri" w:hint="eastAsia"/>
              <w:b/>
              <w:sz w:val="32"/>
              <w:szCs w:val="32"/>
            </w:rPr>
            <w:t>☐</w:t>
          </w:r>
        </w:sdtContent>
      </w:sdt>
      <w:r w:rsidR="00DA208E">
        <w:rPr>
          <w:rFonts w:ascii="Calibri" w:hAnsi="Calibri" w:cs="Calibri"/>
          <w:b/>
          <w:sz w:val="22"/>
          <w:szCs w:val="22"/>
        </w:rPr>
        <w:tab/>
      </w:r>
      <w:r w:rsidR="00383F6C" w:rsidRPr="00E40F27">
        <w:rPr>
          <w:rFonts w:ascii="Calibri" w:hAnsi="Calibri" w:cs="Calibri"/>
          <w:b/>
          <w:sz w:val="22"/>
          <w:szCs w:val="22"/>
        </w:rPr>
        <w:t>Option 4:</w:t>
      </w:r>
      <w:r w:rsidR="00383F6C" w:rsidRPr="00E40F27">
        <w:rPr>
          <w:rFonts w:ascii="Calibri" w:hAnsi="Calibri" w:cs="Calibri"/>
          <w:b/>
          <w:spacing w:val="1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 xml:space="preserve">The Vendor is a </w:t>
      </w:r>
      <w:r w:rsidR="00383F6C" w:rsidRPr="00E40F27">
        <w:rPr>
          <w:rFonts w:ascii="Calibri" w:hAnsi="Calibri" w:cs="Calibri"/>
          <w:b/>
          <w:sz w:val="22"/>
          <w:szCs w:val="22"/>
        </w:rPr>
        <w:t xml:space="preserve">joint venture </w:t>
      </w:r>
      <w:r w:rsidR="00383F6C" w:rsidRPr="00E40F27">
        <w:rPr>
          <w:rFonts w:ascii="Calibri" w:hAnsi="Calibri" w:cs="Calibri"/>
          <w:sz w:val="22"/>
          <w:szCs w:val="22"/>
        </w:rPr>
        <w:t xml:space="preserve">composed of one or more Local </w:t>
      </w:r>
      <w:proofErr w:type="gramStart"/>
      <w:r w:rsidR="00383F6C" w:rsidRPr="00E40F27">
        <w:rPr>
          <w:rFonts w:ascii="Calibri" w:hAnsi="Calibri" w:cs="Calibri"/>
          <w:sz w:val="22"/>
          <w:szCs w:val="22"/>
        </w:rPr>
        <w:t>Businesses,</w:t>
      </w:r>
      <w:r w:rsidR="00DC0A84">
        <w:rPr>
          <w:rFonts w:ascii="Calibri" w:hAnsi="Calibri" w:cs="Calibri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pacing w:val="-64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Locally</w:t>
      </w:r>
      <w:proofErr w:type="gramEnd"/>
      <w:r w:rsidR="00383F6C" w:rsidRPr="00E40F27">
        <w:rPr>
          <w:rFonts w:ascii="Calibri" w:hAnsi="Calibri" w:cs="Calibri"/>
          <w:sz w:val="22"/>
          <w:szCs w:val="22"/>
        </w:rPr>
        <w:t xml:space="preserve"> Based Businesses, or Locally Based Subsidiaries, as each term is defined by</w:t>
      </w:r>
      <w:r w:rsidR="00383F6C"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Section 1-74, Broward County Code of Ordinances. Fill in blanks with percentage</w:t>
      </w:r>
      <w:r w:rsidR="00383F6C"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equity</w:t>
      </w:r>
      <w:r w:rsidR="00383F6C" w:rsidRPr="00E40F27">
        <w:rPr>
          <w:rFonts w:ascii="Calibri" w:hAnsi="Calibri" w:cs="Calibri"/>
          <w:spacing w:val="-4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interest</w:t>
      </w:r>
      <w:r w:rsidR="00383F6C" w:rsidRPr="00E40F27">
        <w:rPr>
          <w:rFonts w:ascii="Calibri" w:hAnsi="Calibri" w:cs="Calibri"/>
          <w:spacing w:val="-4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or</w:t>
      </w:r>
      <w:r w:rsidR="00383F6C" w:rsidRPr="00E40F27">
        <w:rPr>
          <w:rFonts w:ascii="Calibri" w:hAnsi="Calibri" w:cs="Calibri"/>
          <w:spacing w:val="-3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list</w:t>
      </w:r>
      <w:r w:rsidR="00383F6C" w:rsidRPr="00E40F27">
        <w:rPr>
          <w:rFonts w:ascii="Calibri" w:hAnsi="Calibri" w:cs="Calibri"/>
          <w:spacing w:val="-4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“N/A”</w:t>
      </w:r>
      <w:r w:rsidR="00383F6C" w:rsidRPr="00E40F27">
        <w:rPr>
          <w:rFonts w:ascii="Calibri" w:hAnsi="Calibri" w:cs="Calibri"/>
          <w:spacing w:val="-3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if</w:t>
      </w:r>
      <w:r w:rsidR="00383F6C" w:rsidRPr="00E40F27">
        <w:rPr>
          <w:rFonts w:ascii="Calibri" w:hAnsi="Calibri" w:cs="Calibri"/>
          <w:spacing w:val="-2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section</w:t>
      </w:r>
      <w:r w:rsidR="00383F6C" w:rsidRPr="00E40F27">
        <w:rPr>
          <w:rFonts w:ascii="Calibri" w:hAnsi="Calibri" w:cs="Calibri"/>
          <w:spacing w:val="-3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does</w:t>
      </w:r>
      <w:r w:rsidR="00383F6C" w:rsidRPr="00E40F27">
        <w:rPr>
          <w:rFonts w:ascii="Calibri" w:hAnsi="Calibri" w:cs="Calibri"/>
          <w:spacing w:val="-2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not</w:t>
      </w:r>
      <w:r w:rsidR="00383F6C" w:rsidRPr="00E40F27">
        <w:rPr>
          <w:rFonts w:ascii="Calibri" w:hAnsi="Calibri" w:cs="Calibri"/>
          <w:spacing w:val="-3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apply.</w:t>
      </w:r>
      <w:r w:rsidR="00383F6C" w:rsidRPr="00E40F27">
        <w:rPr>
          <w:rFonts w:ascii="Calibri" w:hAnsi="Calibri" w:cs="Calibri"/>
          <w:spacing w:val="61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The</w:t>
      </w:r>
      <w:r w:rsidR="00383F6C" w:rsidRPr="00E40F27">
        <w:rPr>
          <w:rFonts w:ascii="Calibri" w:hAnsi="Calibri" w:cs="Calibri"/>
          <w:spacing w:val="-1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Vendor</w:t>
      </w:r>
      <w:r w:rsidR="00383F6C" w:rsidRPr="00E40F27">
        <w:rPr>
          <w:rFonts w:ascii="Calibri" w:hAnsi="Calibri" w:cs="Calibri"/>
          <w:spacing w:val="-3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further</w:t>
      </w:r>
      <w:r w:rsidR="00383F6C" w:rsidRPr="00E40F27">
        <w:rPr>
          <w:rFonts w:ascii="Calibri" w:hAnsi="Calibri" w:cs="Calibri"/>
          <w:spacing w:val="-3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certifies</w:t>
      </w:r>
      <w:r w:rsidR="00383F6C" w:rsidRPr="00E40F27">
        <w:rPr>
          <w:rFonts w:ascii="Calibri" w:hAnsi="Calibri" w:cs="Calibri"/>
          <w:spacing w:val="-2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that:</w:t>
      </w:r>
    </w:p>
    <w:p w14:paraId="4963A358" w14:textId="4B04129A" w:rsidR="00E216A6" w:rsidRDefault="00383F6C" w:rsidP="00637B90">
      <w:pPr>
        <w:pStyle w:val="ListParagraph"/>
        <w:numPr>
          <w:ilvl w:val="0"/>
          <w:numId w:val="5"/>
        </w:numPr>
        <w:tabs>
          <w:tab w:val="left" w:pos="1139"/>
          <w:tab w:val="left" w:pos="3453"/>
        </w:tabs>
        <w:spacing w:line="245" w:lineRule="auto"/>
        <w:ind w:left="1080" w:right="0" w:hanging="360"/>
        <w:rPr>
          <w:rFonts w:ascii="Calibri" w:hAnsi="Calibri" w:cs="Calibri"/>
        </w:rPr>
      </w:pPr>
      <w:r w:rsidRPr="00E40F27">
        <w:rPr>
          <w:rFonts w:ascii="Calibri" w:hAnsi="Calibri" w:cs="Calibri"/>
        </w:rPr>
        <w:t xml:space="preserve">The proportion of equity interests in the joint venture owned by </w:t>
      </w:r>
      <w:r w:rsidRPr="00E40F27">
        <w:rPr>
          <w:rFonts w:ascii="Calibri" w:hAnsi="Calibri" w:cs="Calibri"/>
          <w:b/>
        </w:rPr>
        <w:t xml:space="preserve">Local Business(es) </w:t>
      </w:r>
      <w:r w:rsidRPr="00E40F27">
        <w:rPr>
          <w:rFonts w:ascii="Calibri" w:hAnsi="Calibri" w:cs="Calibri"/>
        </w:rPr>
        <w:t xml:space="preserve">(each Local Business must comply with </w:t>
      </w:r>
      <w:proofErr w:type="gramStart"/>
      <w:r w:rsidRPr="00E40F27">
        <w:rPr>
          <w:rFonts w:ascii="Calibri" w:hAnsi="Calibri" w:cs="Calibri"/>
        </w:rPr>
        <w:t>all of</w:t>
      </w:r>
      <w:proofErr w:type="gramEnd"/>
      <w:r w:rsidRPr="00E40F27">
        <w:rPr>
          <w:rFonts w:ascii="Calibri" w:hAnsi="Calibri" w:cs="Calibri"/>
        </w:rPr>
        <w:t xml:space="preserve"> the requirements stated in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Option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1)</w:t>
      </w:r>
      <w:r w:rsidR="002F58CC">
        <w:rPr>
          <w:rFonts w:ascii="Calibri" w:hAnsi="Calibri" w:cs="Calibri"/>
        </w:rPr>
        <w:t xml:space="preserve"> is</w:t>
      </w:r>
      <w:r w:rsidRPr="00E40F27">
        <w:rPr>
          <w:rFonts w:ascii="Calibri" w:hAnsi="Calibri" w:cs="Calibri"/>
          <w:spacing w:val="-2"/>
        </w:rPr>
        <w:t xml:space="preserve"> </w:t>
      </w:r>
      <w:bookmarkStart w:id="0" w:name="_Hlk210211457"/>
      <w:sdt>
        <w:sdtPr>
          <w:rPr>
            <w:rStyle w:val="Style12"/>
          </w:rPr>
          <w:id w:val="-1068651174"/>
          <w:placeholder>
            <w:docPart w:val="B03EB123438E4E7096310C8CE589D931"/>
          </w:placeholder>
          <w:showingPlcHdr/>
        </w:sdtPr>
        <w:sdtEndPr>
          <w:rPr>
            <w:rStyle w:val="DefaultParagraphFont"/>
            <w:rFonts w:ascii="Arial" w:hAnsi="Arial" w:cs="Calibri"/>
            <w:b w:val="0"/>
          </w:rPr>
        </w:sdtEndPr>
        <w:sdtContent>
          <w:r w:rsidR="002F58CC" w:rsidRPr="009F4E75">
            <w:rPr>
              <w:rStyle w:val="PlaceholderText"/>
              <w:b/>
              <w:bCs/>
            </w:rPr>
            <w:t xml:space="preserve">Click or tap here to enter </w:t>
          </w:r>
          <w:r w:rsidR="00575017">
            <w:rPr>
              <w:rStyle w:val="PlaceholderText"/>
              <w:b/>
              <w:bCs/>
            </w:rPr>
            <w:t>percentage</w:t>
          </w:r>
        </w:sdtContent>
      </w:sdt>
      <w:r w:rsidR="002F58CC">
        <w:rPr>
          <w:rFonts w:ascii="Calibri" w:hAnsi="Calibri" w:cs="Calibri"/>
        </w:rPr>
        <w:t>%</w:t>
      </w:r>
      <w:bookmarkEnd w:id="0"/>
      <w:r w:rsidR="004E0FC7">
        <w:rPr>
          <w:rFonts w:ascii="Calibri" w:hAnsi="Calibri" w:cs="Calibri"/>
        </w:rPr>
        <w:t xml:space="preserve"> o</w:t>
      </w:r>
      <w:r w:rsidRPr="00E40F27">
        <w:rPr>
          <w:rFonts w:ascii="Calibri" w:hAnsi="Calibri" w:cs="Calibri"/>
        </w:rPr>
        <w:t>f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total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equity</w:t>
      </w:r>
      <w:r w:rsidRPr="00E40F27">
        <w:rPr>
          <w:rFonts w:ascii="Calibri" w:hAnsi="Calibri" w:cs="Calibri"/>
          <w:spacing w:val="-3"/>
        </w:rPr>
        <w:t xml:space="preserve"> </w:t>
      </w:r>
      <w:r w:rsidRPr="00E40F27">
        <w:rPr>
          <w:rFonts w:ascii="Calibri" w:hAnsi="Calibri" w:cs="Calibri"/>
        </w:rPr>
        <w:t>interests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in</w:t>
      </w:r>
      <w:r w:rsidRPr="00E40F27">
        <w:rPr>
          <w:rFonts w:ascii="Calibri" w:hAnsi="Calibri" w:cs="Calibri"/>
          <w:spacing w:val="-3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-3"/>
        </w:rPr>
        <w:t xml:space="preserve"> </w:t>
      </w:r>
      <w:r w:rsidRPr="00E40F27">
        <w:rPr>
          <w:rFonts w:ascii="Calibri" w:hAnsi="Calibri" w:cs="Calibri"/>
        </w:rPr>
        <w:t>joint</w:t>
      </w:r>
      <w:r w:rsidRPr="00E40F27">
        <w:rPr>
          <w:rFonts w:ascii="Calibri" w:hAnsi="Calibri" w:cs="Calibri"/>
          <w:spacing w:val="-4"/>
        </w:rPr>
        <w:t xml:space="preserve"> </w:t>
      </w:r>
      <w:r w:rsidRPr="00E40F27">
        <w:rPr>
          <w:rFonts w:ascii="Calibri" w:hAnsi="Calibri" w:cs="Calibri"/>
        </w:rPr>
        <w:t>venture;</w:t>
      </w:r>
      <w:r w:rsidRPr="00E40F27">
        <w:rPr>
          <w:rFonts w:ascii="Calibri" w:hAnsi="Calibri" w:cs="Calibri"/>
          <w:spacing w:val="-3"/>
        </w:rPr>
        <w:t xml:space="preserve"> </w:t>
      </w:r>
      <w:r w:rsidRPr="00E40F27">
        <w:rPr>
          <w:rFonts w:ascii="Calibri" w:hAnsi="Calibri" w:cs="Calibri"/>
        </w:rPr>
        <w:t>and/or</w:t>
      </w:r>
    </w:p>
    <w:p w14:paraId="77072C30" w14:textId="77777777" w:rsidR="0075211A" w:rsidRPr="00E40F27" w:rsidRDefault="0075211A" w:rsidP="009F4E75">
      <w:pPr>
        <w:pStyle w:val="ListParagraph"/>
        <w:tabs>
          <w:tab w:val="left" w:pos="1139"/>
          <w:tab w:val="left" w:pos="3453"/>
        </w:tabs>
        <w:spacing w:line="245" w:lineRule="auto"/>
        <w:ind w:left="1080" w:right="0" w:firstLine="0"/>
        <w:rPr>
          <w:rFonts w:ascii="Calibri" w:hAnsi="Calibri" w:cs="Calibri"/>
        </w:rPr>
      </w:pPr>
    </w:p>
    <w:p w14:paraId="02FB5C99" w14:textId="07F7C2E2" w:rsidR="00096AE8" w:rsidRPr="00E40F27" w:rsidRDefault="00383F6C" w:rsidP="00637B90">
      <w:pPr>
        <w:pStyle w:val="ListParagraph"/>
        <w:numPr>
          <w:ilvl w:val="0"/>
          <w:numId w:val="5"/>
        </w:numPr>
        <w:tabs>
          <w:tab w:val="left" w:pos="1150"/>
          <w:tab w:val="left" w:pos="5998"/>
        </w:tabs>
        <w:spacing w:before="28" w:line="252" w:lineRule="auto"/>
        <w:ind w:left="1080" w:right="0" w:hanging="360"/>
        <w:rPr>
          <w:rFonts w:ascii="Calibri" w:hAnsi="Calibri" w:cs="Calibri"/>
        </w:rPr>
      </w:pPr>
      <w:r w:rsidRPr="00E40F27">
        <w:rPr>
          <w:rFonts w:ascii="Calibri" w:hAnsi="Calibri" w:cs="Calibri"/>
        </w:rPr>
        <w:t xml:space="preserve">The proportion of equity interests in the joint venture owned by </w:t>
      </w:r>
      <w:r w:rsidRPr="00E40F27">
        <w:rPr>
          <w:rFonts w:ascii="Calibri" w:hAnsi="Calibri" w:cs="Calibri"/>
          <w:b/>
        </w:rPr>
        <w:t>Locally Based</w:t>
      </w:r>
      <w:r w:rsidRPr="00E40F27">
        <w:rPr>
          <w:rFonts w:ascii="Calibri" w:hAnsi="Calibri" w:cs="Calibri"/>
          <w:b/>
          <w:spacing w:val="1"/>
        </w:rPr>
        <w:t xml:space="preserve"> </w:t>
      </w:r>
      <w:r w:rsidRPr="00E40F27">
        <w:rPr>
          <w:rFonts w:ascii="Calibri" w:hAnsi="Calibri" w:cs="Calibri"/>
          <w:b/>
        </w:rPr>
        <w:t>Business(es)</w:t>
      </w:r>
      <w:r w:rsidRPr="00E40F27">
        <w:rPr>
          <w:rFonts w:ascii="Calibri" w:hAnsi="Calibri" w:cs="Calibri"/>
          <w:b/>
          <w:spacing w:val="1"/>
        </w:rPr>
        <w:t xml:space="preserve"> </w:t>
      </w:r>
      <w:r w:rsidRPr="00E40F27">
        <w:rPr>
          <w:rFonts w:ascii="Calibri" w:hAnsi="Calibri" w:cs="Calibri"/>
        </w:rPr>
        <w:t>(each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Locally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Based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Business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must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comply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with</w:t>
      </w:r>
      <w:r w:rsidRPr="00E40F27">
        <w:rPr>
          <w:rFonts w:ascii="Calibri" w:hAnsi="Calibri" w:cs="Calibri"/>
          <w:spacing w:val="1"/>
        </w:rPr>
        <w:t xml:space="preserve"> </w:t>
      </w:r>
      <w:proofErr w:type="gramStart"/>
      <w:r w:rsidRPr="00E40F27">
        <w:rPr>
          <w:rFonts w:ascii="Calibri" w:hAnsi="Calibri" w:cs="Calibri"/>
        </w:rPr>
        <w:t>all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of</w:t>
      </w:r>
      <w:proofErr w:type="gramEnd"/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1"/>
        </w:rPr>
        <w:t xml:space="preserve"> </w:t>
      </w:r>
      <w:r w:rsidRPr="00E40F27">
        <w:rPr>
          <w:rFonts w:ascii="Calibri" w:hAnsi="Calibri" w:cs="Calibri"/>
        </w:rPr>
        <w:t>requirements</w:t>
      </w:r>
      <w:r w:rsidRPr="00E40F27">
        <w:rPr>
          <w:rFonts w:ascii="Calibri" w:hAnsi="Calibri" w:cs="Calibri"/>
          <w:spacing w:val="14"/>
        </w:rPr>
        <w:t xml:space="preserve"> </w:t>
      </w:r>
      <w:r w:rsidRPr="00E40F27">
        <w:rPr>
          <w:rFonts w:ascii="Calibri" w:hAnsi="Calibri" w:cs="Calibri"/>
        </w:rPr>
        <w:t>stated</w:t>
      </w:r>
      <w:r w:rsidRPr="00E40F27">
        <w:rPr>
          <w:rFonts w:ascii="Calibri" w:hAnsi="Calibri" w:cs="Calibri"/>
          <w:spacing w:val="14"/>
        </w:rPr>
        <w:t xml:space="preserve"> </w:t>
      </w:r>
      <w:r w:rsidRPr="00E40F27">
        <w:rPr>
          <w:rFonts w:ascii="Calibri" w:hAnsi="Calibri" w:cs="Calibri"/>
        </w:rPr>
        <w:t>in</w:t>
      </w:r>
      <w:r w:rsidRPr="00E40F27">
        <w:rPr>
          <w:rFonts w:ascii="Calibri" w:hAnsi="Calibri" w:cs="Calibri"/>
          <w:spacing w:val="14"/>
        </w:rPr>
        <w:t xml:space="preserve"> </w:t>
      </w:r>
      <w:r w:rsidRPr="00E40F27">
        <w:rPr>
          <w:rFonts w:ascii="Calibri" w:hAnsi="Calibri" w:cs="Calibri"/>
        </w:rPr>
        <w:t>Option</w:t>
      </w:r>
      <w:r w:rsidRPr="00E40F27">
        <w:rPr>
          <w:rFonts w:ascii="Calibri" w:hAnsi="Calibri" w:cs="Calibri"/>
          <w:spacing w:val="14"/>
        </w:rPr>
        <w:t xml:space="preserve"> </w:t>
      </w:r>
      <w:r w:rsidRPr="00E40F27">
        <w:rPr>
          <w:rFonts w:ascii="Calibri" w:hAnsi="Calibri" w:cs="Calibri"/>
        </w:rPr>
        <w:t>2)</w:t>
      </w:r>
      <w:r w:rsidRPr="00E40F27">
        <w:rPr>
          <w:rFonts w:ascii="Calibri" w:hAnsi="Calibri" w:cs="Calibri"/>
          <w:spacing w:val="14"/>
        </w:rPr>
        <w:t xml:space="preserve"> </w:t>
      </w:r>
      <w:r w:rsidR="004E0FC7">
        <w:rPr>
          <w:rFonts w:ascii="Calibri" w:hAnsi="Calibri" w:cs="Calibri"/>
        </w:rPr>
        <w:t>is</w:t>
      </w:r>
      <w:r w:rsidR="004E0FC7" w:rsidRPr="00E40F27">
        <w:rPr>
          <w:rFonts w:ascii="Calibri" w:hAnsi="Calibri" w:cs="Calibri"/>
          <w:spacing w:val="-2"/>
        </w:rPr>
        <w:t xml:space="preserve"> </w:t>
      </w:r>
      <w:sdt>
        <w:sdtPr>
          <w:rPr>
            <w:rStyle w:val="Style13"/>
          </w:rPr>
          <w:id w:val="-674498819"/>
          <w:placeholder>
            <w:docPart w:val="5331AFAA2C714260A7EC1FA5F23C01F5"/>
          </w:placeholder>
          <w:showingPlcHdr/>
        </w:sdtPr>
        <w:sdtEndPr>
          <w:rPr>
            <w:rStyle w:val="DefaultParagraphFont"/>
            <w:rFonts w:ascii="Arial" w:hAnsi="Arial" w:cs="Calibri"/>
            <w:b w:val="0"/>
          </w:rPr>
        </w:sdtEndPr>
        <w:sdtContent>
          <w:r w:rsidR="004E0FC7" w:rsidRPr="009F4E75">
            <w:rPr>
              <w:rStyle w:val="PlaceholderText"/>
              <w:b/>
              <w:bCs/>
            </w:rPr>
            <w:t xml:space="preserve">Click or tap here to enter </w:t>
          </w:r>
          <w:r w:rsidR="004E0FC7">
            <w:rPr>
              <w:rStyle w:val="PlaceholderText"/>
              <w:b/>
              <w:bCs/>
            </w:rPr>
            <w:t>percentage</w:t>
          </w:r>
        </w:sdtContent>
      </w:sdt>
      <w:r w:rsidR="004E0FC7">
        <w:rPr>
          <w:rFonts w:ascii="Calibri" w:hAnsi="Calibri" w:cs="Calibri"/>
        </w:rPr>
        <w:t>% of</w:t>
      </w:r>
      <w:r w:rsidR="003D5C46" w:rsidRPr="00E40F27">
        <w:rPr>
          <w:rFonts w:ascii="Calibri" w:hAnsi="Calibri" w:cs="Calibri"/>
          <w:spacing w:val="15"/>
        </w:rPr>
        <w:t xml:space="preserve"> </w:t>
      </w:r>
      <w:r w:rsidR="003D5C46" w:rsidRPr="00E40F27">
        <w:rPr>
          <w:rFonts w:ascii="Calibri" w:hAnsi="Calibri" w:cs="Calibri"/>
        </w:rPr>
        <w:t>the</w:t>
      </w:r>
      <w:r w:rsidR="003D5C46" w:rsidRPr="00E40F27">
        <w:rPr>
          <w:rFonts w:ascii="Calibri" w:hAnsi="Calibri" w:cs="Calibri"/>
          <w:spacing w:val="15"/>
        </w:rPr>
        <w:t xml:space="preserve"> </w:t>
      </w:r>
      <w:r w:rsidR="003D5C46" w:rsidRPr="00E40F27">
        <w:rPr>
          <w:rFonts w:ascii="Calibri" w:hAnsi="Calibri" w:cs="Calibri"/>
        </w:rPr>
        <w:t>total</w:t>
      </w:r>
      <w:r w:rsidR="003D5C46" w:rsidRPr="00E40F27">
        <w:rPr>
          <w:rFonts w:ascii="Calibri" w:hAnsi="Calibri" w:cs="Calibri"/>
          <w:spacing w:val="15"/>
        </w:rPr>
        <w:t xml:space="preserve"> </w:t>
      </w:r>
      <w:r w:rsidR="003D5C46" w:rsidRPr="00E40F27">
        <w:rPr>
          <w:rFonts w:ascii="Calibri" w:hAnsi="Calibri" w:cs="Calibri"/>
        </w:rPr>
        <w:t>equity</w:t>
      </w:r>
      <w:r w:rsidR="003D5C46" w:rsidRPr="00E40F27">
        <w:rPr>
          <w:rFonts w:ascii="Calibri" w:hAnsi="Calibri" w:cs="Calibri"/>
          <w:spacing w:val="15"/>
        </w:rPr>
        <w:t xml:space="preserve"> </w:t>
      </w:r>
      <w:r w:rsidR="003D5C46" w:rsidRPr="00E40F27">
        <w:rPr>
          <w:rFonts w:ascii="Calibri" w:hAnsi="Calibri" w:cs="Calibri"/>
        </w:rPr>
        <w:t>interests</w:t>
      </w:r>
      <w:r w:rsidR="003D5C46" w:rsidRPr="00E40F27">
        <w:rPr>
          <w:rFonts w:ascii="Calibri" w:hAnsi="Calibri" w:cs="Calibri"/>
          <w:spacing w:val="15"/>
        </w:rPr>
        <w:t xml:space="preserve"> </w:t>
      </w:r>
      <w:r w:rsidR="003D5C46" w:rsidRPr="00E40F27">
        <w:rPr>
          <w:rFonts w:ascii="Calibri" w:hAnsi="Calibri" w:cs="Calibri"/>
        </w:rPr>
        <w:t>in</w:t>
      </w:r>
      <w:r w:rsidR="003D5C46" w:rsidRPr="00E40F27">
        <w:rPr>
          <w:rFonts w:ascii="Calibri" w:hAnsi="Calibri" w:cs="Calibri"/>
          <w:spacing w:val="15"/>
        </w:rPr>
        <w:t xml:space="preserve"> </w:t>
      </w:r>
      <w:r w:rsidR="003D5C46" w:rsidRPr="00E40F27">
        <w:rPr>
          <w:rFonts w:ascii="Calibri" w:hAnsi="Calibri" w:cs="Calibri"/>
        </w:rPr>
        <w:t>the</w:t>
      </w:r>
      <w:r w:rsidR="003D5C46" w:rsidRPr="00E40F27">
        <w:rPr>
          <w:rFonts w:ascii="Calibri" w:hAnsi="Calibri" w:cs="Calibri"/>
          <w:spacing w:val="-64"/>
        </w:rPr>
        <w:t xml:space="preserve"> </w:t>
      </w:r>
      <w:r w:rsidR="003D5C46" w:rsidRPr="00E40F27">
        <w:rPr>
          <w:rFonts w:ascii="Calibri" w:hAnsi="Calibri" w:cs="Calibri"/>
        </w:rPr>
        <w:t>joint</w:t>
      </w:r>
      <w:r w:rsidR="003D5C46" w:rsidRPr="00E40F27">
        <w:rPr>
          <w:rFonts w:ascii="Calibri" w:hAnsi="Calibri" w:cs="Calibri"/>
          <w:spacing w:val="-2"/>
        </w:rPr>
        <w:t xml:space="preserve"> </w:t>
      </w:r>
      <w:r w:rsidR="003D5C46" w:rsidRPr="00E40F27">
        <w:rPr>
          <w:rFonts w:ascii="Calibri" w:hAnsi="Calibri" w:cs="Calibri"/>
        </w:rPr>
        <w:t>venture;</w:t>
      </w:r>
      <w:r w:rsidR="003D5C46" w:rsidRPr="00E40F27">
        <w:rPr>
          <w:rFonts w:ascii="Calibri" w:hAnsi="Calibri" w:cs="Calibri"/>
          <w:spacing w:val="-1"/>
        </w:rPr>
        <w:t xml:space="preserve"> </w:t>
      </w:r>
      <w:r w:rsidR="003D5C46" w:rsidRPr="00E40F27">
        <w:rPr>
          <w:rFonts w:ascii="Calibri" w:hAnsi="Calibri" w:cs="Calibri"/>
        </w:rPr>
        <w:t>and/or</w:t>
      </w:r>
    </w:p>
    <w:p w14:paraId="41B3C4FF" w14:textId="77777777" w:rsidR="0075211A" w:rsidRDefault="0075211A" w:rsidP="009F4E75">
      <w:pPr>
        <w:pStyle w:val="ListParagraph"/>
        <w:tabs>
          <w:tab w:val="left" w:pos="1162"/>
          <w:tab w:val="left" w:pos="5998"/>
        </w:tabs>
        <w:spacing w:line="252" w:lineRule="auto"/>
        <w:ind w:left="1080" w:right="0" w:firstLine="0"/>
        <w:rPr>
          <w:rFonts w:ascii="Calibri" w:hAnsi="Calibri" w:cs="Calibri"/>
        </w:rPr>
      </w:pPr>
    </w:p>
    <w:p w14:paraId="66F96A66" w14:textId="39C0B25D" w:rsidR="000110C2" w:rsidRPr="0086673E" w:rsidRDefault="00383F6C" w:rsidP="00637B90">
      <w:pPr>
        <w:pStyle w:val="ListParagraph"/>
        <w:numPr>
          <w:ilvl w:val="0"/>
          <w:numId w:val="5"/>
        </w:numPr>
        <w:tabs>
          <w:tab w:val="left" w:pos="1162"/>
          <w:tab w:val="left" w:pos="5998"/>
        </w:tabs>
        <w:spacing w:line="252" w:lineRule="auto"/>
        <w:ind w:left="1080" w:right="0" w:hanging="360"/>
        <w:rPr>
          <w:rFonts w:ascii="Calibri" w:hAnsi="Calibri" w:cs="Calibri"/>
        </w:rPr>
      </w:pPr>
      <w:r w:rsidRPr="0086673E">
        <w:rPr>
          <w:rFonts w:ascii="Calibri" w:hAnsi="Calibri" w:cs="Calibri"/>
        </w:rPr>
        <w:t xml:space="preserve">The proportion of equity interests in the joint venture owned by </w:t>
      </w:r>
      <w:r w:rsidRPr="0086673E">
        <w:rPr>
          <w:rFonts w:ascii="Calibri" w:hAnsi="Calibri" w:cs="Calibri"/>
          <w:b/>
        </w:rPr>
        <w:t>Locally Based</w:t>
      </w:r>
      <w:r w:rsidRPr="0086673E">
        <w:rPr>
          <w:rFonts w:ascii="Calibri" w:hAnsi="Calibri" w:cs="Calibri"/>
          <w:b/>
          <w:spacing w:val="1"/>
        </w:rPr>
        <w:t xml:space="preserve"> </w:t>
      </w:r>
      <w:r w:rsidRPr="0086673E">
        <w:rPr>
          <w:rFonts w:ascii="Calibri" w:hAnsi="Calibri" w:cs="Calibri"/>
          <w:b/>
        </w:rPr>
        <w:t xml:space="preserve">Subsidiary(ies) </w:t>
      </w:r>
      <w:r w:rsidRPr="0086673E">
        <w:rPr>
          <w:rFonts w:ascii="Calibri" w:hAnsi="Calibri" w:cs="Calibri"/>
        </w:rPr>
        <w:t xml:space="preserve">(each Locally Based Subsidiary must comply with </w:t>
      </w:r>
      <w:proofErr w:type="gramStart"/>
      <w:r w:rsidRPr="0086673E">
        <w:rPr>
          <w:rFonts w:ascii="Calibri" w:hAnsi="Calibri" w:cs="Calibri"/>
        </w:rPr>
        <w:t>all of</w:t>
      </w:r>
      <w:proofErr w:type="gramEnd"/>
      <w:r w:rsidRPr="0086673E">
        <w:rPr>
          <w:rFonts w:ascii="Calibri" w:hAnsi="Calibri" w:cs="Calibri"/>
        </w:rPr>
        <w:t xml:space="preserve"> the</w:t>
      </w:r>
      <w:r w:rsidRPr="0086673E">
        <w:rPr>
          <w:rFonts w:ascii="Calibri" w:hAnsi="Calibri" w:cs="Calibri"/>
          <w:spacing w:val="1"/>
        </w:rPr>
        <w:t xml:space="preserve"> </w:t>
      </w:r>
      <w:r w:rsidRPr="0086673E">
        <w:rPr>
          <w:rFonts w:ascii="Calibri" w:hAnsi="Calibri" w:cs="Calibri"/>
        </w:rPr>
        <w:t>requirements</w:t>
      </w:r>
      <w:r w:rsidRPr="0086673E">
        <w:rPr>
          <w:rFonts w:ascii="Calibri" w:hAnsi="Calibri" w:cs="Calibri"/>
          <w:spacing w:val="14"/>
        </w:rPr>
        <w:t xml:space="preserve"> </w:t>
      </w:r>
      <w:r w:rsidRPr="0086673E">
        <w:rPr>
          <w:rFonts w:ascii="Calibri" w:hAnsi="Calibri" w:cs="Calibri"/>
        </w:rPr>
        <w:t>stated</w:t>
      </w:r>
      <w:r w:rsidRPr="0086673E">
        <w:rPr>
          <w:rFonts w:ascii="Calibri" w:hAnsi="Calibri" w:cs="Calibri"/>
          <w:spacing w:val="14"/>
        </w:rPr>
        <w:t xml:space="preserve"> </w:t>
      </w:r>
      <w:r w:rsidRPr="0086673E">
        <w:rPr>
          <w:rFonts w:ascii="Calibri" w:hAnsi="Calibri" w:cs="Calibri"/>
        </w:rPr>
        <w:t>in</w:t>
      </w:r>
      <w:r w:rsidRPr="0086673E">
        <w:rPr>
          <w:rFonts w:ascii="Calibri" w:hAnsi="Calibri" w:cs="Calibri"/>
          <w:spacing w:val="14"/>
        </w:rPr>
        <w:t xml:space="preserve"> </w:t>
      </w:r>
      <w:r w:rsidRPr="0086673E">
        <w:rPr>
          <w:rFonts w:ascii="Calibri" w:hAnsi="Calibri" w:cs="Calibri"/>
        </w:rPr>
        <w:t>Option</w:t>
      </w:r>
      <w:r w:rsidRPr="0086673E">
        <w:rPr>
          <w:rFonts w:ascii="Calibri" w:hAnsi="Calibri" w:cs="Calibri"/>
          <w:spacing w:val="14"/>
        </w:rPr>
        <w:t xml:space="preserve"> </w:t>
      </w:r>
      <w:r w:rsidRPr="0086673E">
        <w:rPr>
          <w:rFonts w:ascii="Calibri" w:hAnsi="Calibri" w:cs="Calibri"/>
        </w:rPr>
        <w:t>3)</w:t>
      </w:r>
      <w:r w:rsidRPr="0086673E">
        <w:rPr>
          <w:rFonts w:ascii="Calibri" w:hAnsi="Calibri" w:cs="Calibri"/>
          <w:spacing w:val="14"/>
        </w:rPr>
        <w:t xml:space="preserve"> </w:t>
      </w:r>
      <w:r w:rsidR="004E0FC7">
        <w:rPr>
          <w:rFonts w:ascii="Calibri" w:hAnsi="Calibri" w:cs="Calibri"/>
        </w:rPr>
        <w:t>is</w:t>
      </w:r>
      <w:r w:rsidR="004E0FC7" w:rsidRPr="00E40F27">
        <w:rPr>
          <w:rFonts w:ascii="Calibri" w:hAnsi="Calibri" w:cs="Calibri"/>
          <w:spacing w:val="-2"/>
        </w:rPr>
        <w:t xml:space="preserve"> </w:t>
      </w:r>
      <w:sdt>
        <w:sdtPr>
          <w:rPr>
            <w:rStyle w:val="Style14"/>
          </w:rPr>
          <w:id w:val="191893785"/>
          <w:placeholder>
            <w:docPart w:val="9D8BE7C0E2C244FF8B5C8ADC9A900EC2"/>
          </w:placeholder>
          <w:showingPlcHdr/>
        </w:sdtPr>
        <w:sdtEndPr>
          <w:rPr>
            <w:rStyle w:val="DefaultParagraphFont"/>
            <w:rFonts w:ascii="Arial" w:hAnsi="Arial" w:cs="Calibri"/>
            <w:b w:val="0"/>
          </w:rPr>
        </w:sdtEndPr>
        <w:sdtContent>
          <w:r w:rsidR="004E0FC7" w:rsidRPr="009F4E75">
            <w:rPr>
              <w:rStyle w:val="PlaceholderText"/>
              <w:b/>
              <w:bCs/>
            </w:rPr>
            <w:t xml:space="preserve">Click or tap here to enter </w:t>
          </w:r>
          <w:r w:rsidR="004E0FC7">
            <w:rPr>
              <w:rStyle w:val="PlaceholderText"/>
              <w:b/>
              <w:bCs/>
            </w:rPr>
            <w:t>percentage</w:t>
          </w:r>
        </w:sdtContent>
      </w:sdt>
      <w:r w:rsidR="004E0FC7">
        <w:rPr>
          <w:rFonts w:ascii="Calibri" w:hAnsi="Calibri" w:cs="Calibri"/>
        </w:rPr>
        <w:t xml:space="preserve">% </w:t>
      </w:r>
      <w:r w:rsidRPr="0086673E">
        <w:rPr>
          <w:rFonts w:ascii="Calibri" w:hAnsi="Calibri" w:cs="Calibri"/>
        </w:rPr>
        <w:t>of</w:t>
      </w:r>
      <w:r w:rsidRPr="0086673E">
        <w:rPr>
          <w:rFonts w:ascii="Calibri" w:hAnsi="Calibri" w:cs="Calibri"/>
          <w:spacing w:val="15"/>
        </w:rPr>
        <w:t xml:space="preserve"> </w:t>
      </w:r>
      <w:r w:rsidRPr="0086673E">
        <w:rPr>
          <w:rFonts w:ascii="Calibri" w:hAnsi="Calibri" w:cs="Calibri"/>
        </w:rPr>
        <w:t>the</w:t>
      </w:r>
      <w:r w:rsidRPr="0086673E">
        <w:rPr>
          <w:rFonts w:ascii="Calibri" w:hAnsi="Calibri" w:cs="Calibri"/>
          <w:spacing w:val="15"/>
        </w:rPr>
        <w:t xml:space="preserve"> </w:t>
      </w:r>
      <w:r w:rsidRPr="0086673E">
        <w:rPr>
          <w:rFonts w:ascii="Calibri" w:hAnsi="Calibri" w:cs="Calibri"/>
        </w:rPr>
        <w:t>total</w:t>
      </w:r>
      <w:r w:rsidRPr="0086673E">
        <w:rPr>
          <w:rFonts w:ascii="Calibri" w:hAnsi="Calibri" w:cs="Calibri"/>
          <w:spacing w:val="15"/>
        </w:rPr>
        <w:t xml:space="preserve"> </w:t>
      </w:r>
      <w:r w:rsidRPr="0086673E">
        <w:rPr>
          <w:rFonts w:ascii="Calibri" w:hAnsi="Calibri" w:cs="Calibri"/>
        </w:rPr>
        <w:t>equity</w:t>
      </w:r>
      <w:r w:rsidRPr="0086673E">
        <w:rPr>
          <w:rFonts w:ascii="Calibri" w:hAnsi="Calibri" w:cs="Calibri"/>
          <w:spacing w:val="15"/>
        </w:rPr>
        <w:t xml:space="preserve"> </w:t>
      </w:r>
      <w:r w:rsidRPr="0086673E">
        <w:rPr>
          <w:rFonts w:ascii="Calibri" w:hAnsi="Calibri" w:cs="Calibri"/>
        </w:rPr>
        <w:t>interests</w:t>
      </w:r>
      <w:r w:rsidRPr="0086673E">
        <w:rPr>
          <w:rFonts w:ascii="Calibri" w:hAnsi="Calibri" w:cs="Calibri"/>
          <w:spacing w:val="15"/>
        </w:rPr>
        <w:t xml:space="preserve"> </w:t>
      </w:r>
      <w:r w:rsidRPr="0086673E">
        <w:rPr>
          <w:rFonts w:ascii="Calibri" w:hAnsi="Calibri" w:cs="Calibri"/>
        </w:rPr>
        <w:t>in</w:t>
      </w:r>
      <w:r w:rsidRPr="0086673E">
        <w:rPr>
          <w:rFonts w:ascii="Calibri" w:hAnsi="Calibri" w:cs="Calibri"/>
          <w:spacing w:val="15"/>
        </w:rPr>
        <w:t xml:space="preserve"> </w:t>
      </w:r>
      <w:r w:rsidR="00D52DFC">
        <w:rPr>
          <w:rFonts w:ascii="Calibri" w:hAnsi="Calibri" w:cs="Calibri"/>
          <w:spacing w:val="-2"/>
        </w:rPr>
        <w:t xml:space="preserve">the joint </w:t>
      </w:r>
      <w:r w:rsidRPr="0086673E">
        <w:rPr>
          <w:rFonts w:ascii="Calibri" w:hAnsi="Calibri" w:cs="Calibri"/>
        </w:rPr>
        <w:t>venture.</w:t>
      </w:r>
    </w:p>
    <w:p w14:paraId="0973B408" w14:textId="00F489E7" w:rsidR="000110C2" w:rsidRPr="00637B90" w:rsidRDefault="000110C2">
      <w:pPr>
        <w:pStyle w:val="BodyText"/>
        <w:spacing w:before="10"/>
        <w:rPr>
          <w:rFonts w:ascii="Calibri" w:hAnsi="Calibri" w:cs="Calibri"/>
          <w:sz w:val="18"/>
          <w:szCs w:val="18"/>
        </w:rPr>
      </w:pPr>
    </w:p>
    <w:p w14:paraId="1EB4C0A6" w14:textId="48FEDDA5" w:rsidR="00D72C80" w:rsidRPr="00E40F27" w:rsidRDefault="00383F6C" w:rsidP="002E238D">
      <w:pPr>
        <w:pStyle w:val="ListParagraph"/>
        <w:tabs>
          <w:tab w:val="left" w:pos="841"/>
        </w:tabs>
        <w:spacing w:before="1"/>
        <w:ind w:left="824" w:right="104" w:firstLine="0"/>
        <w:rPr>
          <w:rFonts w:ascii="Calibri" w:hAnsi="Calibri" w:cs="Calibri"/>
        </w:rPr>
      </w:pPr>
      <w:r w:rsidRPr="00E40F27">
        <w:rPr>
          <w:rFonts w:ascii="Calibri" w:hAnsi="Calibri" w:cs="Calibri"/>
        </w:rPr>
        <w:t>If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Option</w:t>
      </w:r>
      <w:r w:rsidRPr="00E40F27">
        <w:rPr>
          <w:rFonts w:ascii="Calibri" w:hAnsi="Calibri" w:cs="Calibri"/>
          <w:spacing w:val="41"/>
        </w:rPr>
        <w:t xml:space="preserve"> </w:t>
      </w:r>
      <w:r w:rsidRPr="00E40F27">
        <w:rPr>
          <w:rFonts w:ascii="Calibri" w:hAnsi="Calibri" w:cs="Calibri"/>
        </w:rPr>
        <w:t>4</w:t>
      </w:r>
      <w:r w:rsidRPr="00E40F27">
        <w:rPr>
          <w:rFonts w:ascii="Calibri" w:hAnsi="Calibri" w:cs="Calibri"/>
          <w:spacing w:val="40"/>
        </w:rPr>
        <w:t xml:space="preserve"> </w:t>
      </w:r>
      <w:proofErr w:type="gramStart"/>
      <w:r w:rsidRPr="00E40F27">
        <w:rPr>
          <w:rFonts w:ascii="Calibri" w:hAnsi="Calibri" w:cs="Calibri"/>
        </w:rPr>
        <w:t>selected</w:t>
      </w:r>
      <w:proofErr w:type="gramEnd"/>
      <w:r w:rsidRPr="00E40F27">
        <w:rPr>
          <w:rFonts w:ascii="Calibri" w:hAnsi="Calibri" w:cs="Calibri"/>
        </w:rPr>
        <w:t>,</w:t>
      </w:r>
      <w:r w:rsidRPr="00E40F27">
        <w:rPr>
          <w:rFonts w:ascii="Calibri" w:hAnsi="Calibri" w:cs="Calibri"/>
          <w:spacing w:val="41"/>
        </w:rPr>
        <w:t xml:space="preserve"> </w:t>
      </w:r>
      <w:r w:rsidRPr="00E40F27">
        <w:rPr>
          <w:rFonts w:ascii="Calibri" w:hAnsi="Calibri" w:cs="Calibri"/>
        </w:rPr>
        <w:t>indicate</w:t>
      </w:r>
      <w:r w:rsidRPr="00E40F27">
        <w:rPr>
          <w:rFonts w:ascii="Calibri" w:hAnsi="Calibri" w:cs="Calibri"/>
          <w:spacing w:val="41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Local</w:t>
      </w:r>
      <w:r w:rsidRPr="00E40F27">
        <w:rPr>
          <w:rFonts w:ascii="Calibri" w:hAnsi="Calibri" w:cs="Calibri"/>
          <w:spacing w:val="41"/>
        </w:rPr>
        <w:t xml:space="preserve"> </w:t>
      </w:r>
      <w:r w:rsidRPr="00E40F27">
        <w:rPr>
          <w:rFonts w:ascii="Calibri" w:hAnsi="Calibri" w:cs="Calibri"/>
        </w:rPr>
        <w:t>Business</w:t>
      </w:r>
      <w:r w:rsidRPr="00E40F27">
        <w:rPr>
          <w:rFonts w:ascii="Calibri" w:hAnsi="Calibri" w:cs="Calibri"/>
          <w:spacing w:val="41"/>
        </w:rPr>
        <w:t xml:space="preserve"> </w:t>
      </w:r>
      <w:r w:rsidRPr="00E40F27">
        <w:rPr>
          <w:rFonts w:ascii="Calibri" w:hAnsi="Calibri" w:cs="Calibri"/>
        </w:rPr>
        <w:t>Location(s)</w:t>
      </w:r>
      <w:r w:rsidRPr="00E40F27">
        <w:rPr>
          <w:rFonts w:ascii="Calibri" w:hAnsi="Calibri" w:cs="Calibri"/>
          <w:spacing w:val="40"/>
        </w:rPr>
        <w:t xml:space="preserve"> </w:t>
      </w:r>
      <w:r w:rsidRPr="00E40F27">
        <w:rPr>
          <w:rFonts w:ascii="Calibri" w:hAnsi="Calibri" w:cs="Calibri"/>
        </w:rPr>
        <w:t>on</w:t>
      </w:r>
      <w:r w:rsidRPr="00E40F27">
        <w:rPr>
          <w:rFonts w:ascii="Calibri" w:hAnsi="Calibri" w:cs="Calibri"/>
          <w:spacing w:val="41"/>
        </w:rPr>
        <w:t xml:space="preserve"> </w:t>
      </w:r>
      <w:r w:rsidRPr="00E40F27">
        <w:rPr>
          <w:rFonts w:ascii="Calibri" w:hAnsi="Calibri" w:cs="Calibri"/>
        </w:rPr>
        <w:t>separate</w:t>
      </w:r>
      <w:r w:rsidRPr="00E40F27">
        <w:rPr>
          <w:rFonts w:ascii="Calibri" w:hAnsi="Calibri" w:cs="Calibri"/>
          <w:spacing w:val="-64"/>
        </w:rPr>
        <w:t xml:space="preserve"> </w:t>
      </w:r>
      <w:r w:rsidRPr="00E40F27">
        <w:rPr>
          <w:rFonts w:ascii="Calibri" w:hAnsi="Calibri" w:cs="Calibri"/>
        </w:rPr>
        <w:t>sheet.</w:t>
      </w:r>
      <w:r w:rsidR="00D72C80" w:rsidRPr="00D72C80">
        <w:rPr>
          <w:rFonts w:ascii="Calibri" w:hAnsi="Calibri" w:cs="Calibri"/>
        </w:rPr>
        <w:t xml:space="preserve"> </w:t>
      </w:r>
      <w:r w:rsidR="00D72C80">
        <w:rPr>
          <w:rFonts w:ascii="Calibri" w:hAnsi="Calibri" w:cs="Calibri"/>
        </w:rPr>
        <w:t xml:space="preserve">Additionally, </w:t>
      </w:r>
      <w:r w:rsidR="00D72C80" w:rsidRPr="00E40F27">
        <w:rPr>
          <w:rFonts w:ascii="Calibri" w:hAnsi="Calibri" w:cs="Calibri"/>
        </w:rPr>
        <w:t>Broward County local business tax receipt(s)</w:t>
      </w:r>
      <w:r w:rsidR="00D72C80">
        <w:rPr>
          <w:rFonts w:ascii="Calibri" w:hAnsi="Calibri" w:cs="Calibri"/>
        </w:rPr>
        <w:t xml:space="preserve"> must be submitted</w:t>
      </w:r>
      <w:r w:rsidR="00D72C80" w:rsidRPr="00E40F27">
        <w:rPr>
          <w:rFonts w:ascii="Calibri" w:hAnsi="Calibri" w:cs="Calibri"/>
        </w:rPr>
        <w:t xml:space="preserve"> for each Local Business(es), Locally</w:t>
      </w:r>
      <w:r w:rsidR="00D72C80" w:rsidRPr="00E40F27">
        <w:rPr>
          <w:rFonts w:ascii="Calibri" w:hAnsi="Calibri" w:cs="Calibri"/>
          <w:spacing w:val="1"/>
        </w:rPr>
        <w:t xml:space="preserve"> </w:t>
      </w:r>
      <w:r w:rsidR="00D72C80" w:rsidRPr="00E40F27">
        <w:rPr>
          <w:rFonts w:ascii="Calibri" w:hAnsi="Calibri" w:cs="Calibri"/>
        </w:rPr>
        <w:t>Based</w:t>
      </w:r>
      <w:r w:rsidR="00D72C80" w:rsidRPr="00E40F27">
        <w:rPr>
          <w:rFonts w:ascii="Calibri" w:hAnsi="Calibri" w:cs="Calibri"/>
          <w:spacing w:val="-2"/>
        </w:rPr>
        <w:t xml:space="preserve"> </w:t>
      </w:r>
      <w:r w:rsidR="00D72C80" w:rsidRPr="00E40F27">
        <w:rPr>
          <w:rFonts w:ascii="Calibri" w:hAnsi="Calibri" w:cs="Calibri"/>
        </w:rPr>
        <w:t>Business(es),</w:t>
      </w:r>
      <w:r w:rsidR="00D72C80" w:rsidRPr="00E40F27">
        <w:rPr>
          <w:rFonts w:ascii="Calibri" w:hAnsi="Calibri" w:cs="Calibri"/>
          <w:spacing w:val="-2"/>
        </w:rPr>
        <w:t xml:space="preserve"> </w:t>
      </w:r>
      <w:r w:rsidR="00D72C80" w:rsidRPr="00E40F27">
        <w:rPr>
          <w:rFonts w:ascii="Calibri" w:hAnsi="Calibri" w:cs="Calibri"/>
        </w:rPr>
        <w:t>and/or</w:t>
      </w:r>
      <w:r w:rsidR="00D72C80" w:rsidRPr="00E40F27">
        <w:rPr>
          <w:rFonts w:ascii="Calibri" w:hAnsi="Calibri" w:cs="Calibri"/>
          <w:spacing w:val="-2"/>
        </w:rPr>
        <w:t xml:space="preserve"> </w:t>
      </w:r>
      <w:r w:rsidR="00D72C80" w:rsidRPr="00E40F27">
        <w:rPr>
          <w:rFonts w:ascii="Calibri" w:hAnsi="Calibri" w:cs="Calibri"/>
        </w:rPr>
        <w:t>Locally</w:t>
      </w:r>
      <w:r w:rsidR="00D72C80" w:rsidRPr="00E40F27">
        <w:rPr>
          <w:rFonts w:ascii="Calibri" w:hAnsi="Calibri" w:cs="Calibri"/>
          <w:spacing w:val="-2"/>
        </w:rPr>
        <w:t xml:space="preserve"> </w:t>
      </w:r>
      <w:r w:rsidR="00D72C80" w:rsidRPr="00E40F27">
        <w:rPr>
          <w:rFonts w:ascii="Calibri" w:hAnsi="Calibri" w:cs="Calibri"/>
        </w:rPr>
        <w:t>Based</w:t>
      </w:r>
      <w:r w:rsidR="00D72C80" w:rsidRPr="00E40F27">
        <w:rPr>
          <w:rFonts w:ascii="Calibri" w:hAnsi="Calibri" w:cs="Calibri"/>
          <w:spacing w:val="-2"/>
        </w:rPr>
        <w:t xml:space="preserve"> </w:t>
      </w:r>
      <w:r w:rsidR="00D72C80" w:rsidRPr="00E40F27">
        <w:rPr>
          <w:rFonts w:ascii="Calibri" w:hAnsi="Calibri" w:cs="Calibri"/>
        </w:rPr>
        <w:t>Subsidiary(ies)</w:t>
      </w:r>
      <w:r w:rsidR="003574CF">
        <w:rPr>
          <w:rFonts w:ascii="Calibri" w:hAnsi="Calibri" w:cs="Calibri"/>
        </w:rPr>
        <w:t xml:space="preserve"> of </w:t>
      </w:r>
      <w:r w:rsidR="00A6568D">
        <w:rPr>
          <w:rFonts w:ascii="Calibri" w:hAnsi="Calibri" w:cs="Calibri"/>
        </w:rPr>
        <w:t xml:space="preserve">the </w:t>
      </w:r>
      <w:r w:rsidR="003574CF">
        <w:rPr>
          <w:rFonts w:ascii="Calibri" w:hAnsi="Calibri" w:cs="Calibri"/>
        </w:rPr>
        <w:t xml:space="preserve">Joint Venture. </w:t>
      </w:r>
    </w:p>
    <w:p w14:paraId="36CE5CBE" w14:textId="174F7294" w:rsidR="000110C2" w:rsidRPr="00E40F27" w:rsidRDefault="000110C2" w:rsidP="008950D2">
      <w:pPr>
        <w:pStyle w:val="BodyText"/>
        <w:ind w:left="1080"/>
        <w:rPr>
          <w:rFonts w:ascii="Calibri" w:hAnsi="Calibri" w:cs="Calibri"/>
          <w:sz w:val="22"/>
          <w:szCs w:val="22"/>
        </w:rPr>
      </w:pPr>
    </w:p>
    <w:p w14:paraId="0CEF5870" w14:textId="29E281C9" w:rsidR="00136B6E" w:rsidRDefault="002B28F6" w:rsidP="002B28F6">
      <w:pPr>
        <w:pStyle w:val="BodyText"/>
        <w:tabs>
          <w:tab w:val="left" w:pos="1182"/>
        </w:tabs>
        <w:spacing w:before="1"/>
        <w:rPr>
          <w:rFonts w:ascii="Calibri" w:hAnsi="Calibri" w:cs="Calibri"/>
          <w:sz w:val="22"/>
          <w:szCs w:val="22"/>
        </w:rPr>
      </w:pPr>
      <w:r w:rsidRPr="00E40F27">
        <w:rPr>
          <w:rFonts w:ascii="Calibri" w:hAnsi="Calibri" w:cs="Calibri"/>
          <w:sz w:val="22"/>
          <w:szCs w:val="22"/>
        </w:rPr>
        <w:tab/>
      </w:r>
    </w:p>
    <w:p w14:paraId="21200132" w14:textId="4830CAA3" w:rsidR="000110C2" w:rsidRDefault="00F92F5B" w:rsidP="00DA208E">
      <w:pPr>
        <w:pStyle w:val="BodyText"/>
        <w:ind w:left="360" w:hanging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32"/>
            <w:szCs w:val="32"/>
          </w:rPr>
          <w:id w:val="-390354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AA3">
            <w:rPr>
              <w:rFonts w:ascii="MS Gothic" w:eastAsia="MS Gothic" w:hAnsi="MS Gothic" w:cs="Calibri" w:hint="eastAsia"/>
              <w:b/>
              <w:sz w:val="32"/>
              <w:szCs w:val="32"/>
            </w:rPr>
            <w:t>☐</w:t>
          </w:r>
        </w:sdtContent>
      </w:sdt>
      <w:r w:rsidR="00DA208E">
        <w:rPr>
          <w:rFonts w:ascii="Calibri" w:hAnsi="Calibri" w:cs="Calibri"/>
          <w:b/>
          <w:sz w:val="22"/>
          <w:szCs w:val="22"/>
        </w:rPr>
        <w:tab/>
      </w:r>
      <w:r w:rsidR="00383F6C" w:rsidRPr="00E40F27">
        <w:rPr>
          <w:rFonts w:ascii="Calibri" w:hAnsi="Calibri" w:cs="Calibri"/>
          <w:b/>
          <w:sz w:val="22"/>
          <w:szCs w:val="22"/>
        </w:rPr>
        <w:t xml:space="preserve">Option 5: </w:t>
      </w:r>
      <w:r w:rsidR="00383F6C" w:rsidRPr="00E40F27">
        <w:rPr>
          <w:rFonts w:ascii="Calibri" w:hAnsi="Calibri" w:cs="Calibri"/>
          <w:sz w:val="22"/>
          <w:szCs w:val="22"/>
        </w:rPr>
        <w:t>Vendor is not a Local Business, a Locally Based Business, or a Locally</w:t>
      </w:r>
      <w:r w:rsidR="00383F6C"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Based Subsidiary, as each term is defined by Section 1-74, Broward County Code of</w:t>
      </w:r>
      <w:r w:rsidR="00383F6C"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="00383F6C" w:rsidRPr="00E40F27">
        <w:rPr>
          <w:rFonts w:ascii="Calibri" w:hAnsi="Calibri" w:cs="Calibri"/>
          <w:sz w:val="22"/>
          <w:szCs w:val="22"/>
        </w:rPr>
        <w:t>Ordinances.</w:t>
      </w:r>
    </w:p>
    <w:p w14:paraId="186FFBF3" w14:textId="77777777" w:rsidR="00A01D03" w:rsidRDefault="00A01D03" w:rsidP="00DA208E">
      <w:pPr>
        <w:pStyle w:val="BodyText"/>
        <w:ind w:left="360" w:hanging="360"/>
        <w:jc w:val="both"/>
        <w:rPr>
          <w:rFonts w:ascii="Calibri" w:hAnsi="Calibri" w:cs="Calibri"/>
          <w:sz w:val="22"/>
          <w:szCs w:val="22"/>
        </w:rPr>
      </w:pPr>
    </w:p>
    <w:p w14:paraId="1E0847C1" w14:textId="308777E5" w:rsidR="00DC2609" w:rsidRDefault="00FF466A" w:rsidP="009F4E75">
      <w:pPr>
        <w:ind w:left="-360" w:right="-360"/>
        <w:rPr>
          <w:rFonts w:ascii="Calibri" w:hAnsi="Calibri" w:cs="Calibri"/>
          <w:b/>
        </w:rPr>
      </w:pPr>
      <w:bookmarkStart w:id="1" w:name="_Hlk210200440"/>
      <w:r>
        <w:rPr>
          <w:rFonts w:ascii="Calibri" w:hAnsi="Calibri" w:cs="Calibri"/>
          <w:b/>
        </w:rPr>
        <w:t>__________</w:t>
      </w:r>
      <w:r w:rsidR="00DC2609">
        <w:rPr>
          <w:rFonts w:ascii="Calibri" w:hAnsi="Calibri" w:cs="Calibri"/>
          <w:b/>
        </w:rPr>
        <w:t>_______________________________________________________________________________________</w:t>
      </w:r>
    </w:p>
    <w:p w14:paraId="3BD301CF" w14:textId="4AA5B206" w:rsidR="00542902" w:rsidRDefault="00542902" w:rsidP="00DC2609">
      <w:pPr>
        <w:rPr>
          <w:rFonts w:asciiTheme="minorHAnsi" w:hAnsiTheme="minorHAnsi" w:cstheme="minorHAnsi"/>
          <w:sz w:val="18"/>
          <w:szCs w:val="18"/>
        </w:rPr>
      </w:pPr>
    </w:p>
    <w:p w14:paraId="27D04DF6" w14:textId="77777777" w:rsidR="00637B90" w:rsidRDefault="00637B90" w:rsidP="00DC2609">
      <w:pPr>
        <w:rPr>
          <w:rFonts w:asciiTheme="minorHAnsi" w:hAnsiTheme="minorHAnsi" w:cstheme="minorHAnsi"/>
        </w:rPr>
      </w:pPr>
    </w:p>
    <w:bookmarkEnd w:id="1"/>
    <w:p w14:paraId="0657D617" w14:textId="2481BD43" w:rsidR="000110C2" w:rsidRPr="00DC2609" w:rsidRDefault="003574CF" w:rsidP="00DC260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The </w:t>
      </w:r>
      <w:r w:rsidR="00383F6C" w:rsidRPr="00DC2609">
        <w:rPr>
          <w:rFonts w:ascii="Calibri" w:hAnsi="Calibri" w:cs="Calibri"/>
          <w:b/>
          <w:bCs/>
        </w:rPr>
        <w:t xml:space="preserve">County </w:t>
      </w:r>
      <w:r>
        <w:rPr>
          <w:rFonts w:ascii="Calibri" w:hAnsi="Calibri" w:cs="Calibri"/>
          <w:b/>
          <w:bCs/>
        </w:rPr>
        <w:t xml:space="preserve">may request additional information for </w:t>
      </w:r>
      <w:r w:rsidR="00383F6C" w:rsidRPr="00DC2609">
        <w:rPr>
          <w:rFonts w:ascii="Calibri" w:hAnsi="Calibri" w:cs="Calibri"/>
          <w:b/>
          <w:bCs/>
        </w:rPr>
        <w:t>any option</w:t>
      </w:r>
      <w:r>
        <w:rPr>
          <w:rFonts w:ascii="Calibri" w:hAnsi="Calibri" w:cs="Calibri"/>
          <w:b/>
          <w:bCs/>
        </w:rPr>
        <w:t>, including but not limited to</w:t>
      </w:r>
      <w:r w:rsidRPr="00DC2609">
        <w:rPr>
          <w:rFonts w:ascii="Calibri" w:hAnsi="Calibri" w:cs="Calibri"/>
          <w:b/>
          <w:bCs/>
        </w:rPr>
        <w:t>:</w:t>
      </w:r>
    </w:p>
    <w:p w14:paraId="72BCE447" w14:textId="1BB58598" w:rsidR="000110C2" w:rsidRPr="00E40F27" w:rsidRDefault="00383F6C">
      <w:pPr>
        <w:pStyle w:val="ListParagraph"/>
        <w:numPr>
          <w:ilvl w:val="0"/>
          <w:numId w:val="2"/>
        </w:numPr>
        <w:tabs>
          <w:tab w:val="left" w:pos="817"/>
        </w:tabs>
        <w:ind w:right="102" w:hanging="360"/>
        <w:rPr>
          <w:rFonts w:ascii="Calibri" w:hAnsi="Calibri" w:cs="Calibri"/>
        </w:rPr>
      </w:pPr>
      <w:r w:rsidRPr="00E40F27">
        <w:rPr>
          <w:rFonts w:ascii="Calibri" w:hAnsi="Calibri" w:cs="Calibri"/>
        </w:rPr>
        <w:t>Written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proof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of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9"/>
        </w:rPr>
        <w:t xml:space="preserve"> </w:t>
      </w:r>
      <w:r w:rsidRPr="00E40F27">
        <w:rPr>
          <w:rFonts w:ascii="Calibri" w:hAnsi="Calibri" w:cs="Calibri"/>
        </w:rPr>
        <w:t>Vendor’s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ownership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or</w:t>
      </w:r>
      <w:r w:rsidRPr="00E40F27">
        <w:rPr>
          <w:rFonts w:ascii="Calibri" w:hAnsi="Calibri" w:cs="Calibri"/>
          <w:spacing w:val="9"/>
        </w:rPr>
        <w:t xml:space="preserve"> </w:t>
      </w:r>
      <w:r w:rsidRPr="00E40F27">
        <w:rPr>
          <w:rFonts w:ascii="Calibri" w:hAnsi="Calibri" w:cs="Calibri"/>
        </w:rPr>
        <w:t>right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to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use</w:t>
      </w:r>
      <w:r w:rsidRPr="00E40F27">
        <w:rPr>
          <w:rFonts w:ascii="Calibri" w:hAnsi="Calibri" w:cs="Calibri"/>
          <w:spacing w:val="9"/>
        </w:rPr>
        <w:t xml:space="preserve"> </w:t>
      </w:r>
      <w:proofErr w:type="gramStart"/>
      <w:r w:rsidRPr="00E40F27">
        <w:rPr>
          <w:rFonts w:ascii="Calibri" w:hAnsi="Calibri" w:cs="Calibri"/>
        </w:rPr>
        <w:t>the</w:t>
      </w:r>
      <w:r w:rsidR="009F4E75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real</w:t>
      </w:r>
      <w:proofErr w:type="gramEnd"/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property</w:t>
      </w:r>
      <w:r w:rsidRPr="00E40F27">
        <w:rPr>
          <w:rFonts w:ascii="Calibri" w:hAnsi="Calibri" w:cs="Calibri"/>
          <w:spacing w:val="9"/>
        </w:rPr>
        <w:t xml:space="preserve"> </w:t>
      </w:r>
      <w:r w:rsidRPr="00E40F27">
        <w:rPr>
          <w:rFonts w:ascii="Calibri" w:hAnsi="Calibri" w:cs="Calibri"/>
        </w:rPr>
        <w:t>at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8"/>
        </w:rPr>
        <w:t xml:space="preserve"> </w:t>
      </w:r>
      <w:r w:rsidRPr="00E40F27">
        <w:rPr>
          <w:rFonts w:ascii="Calibri" w:hAnsi="Calibri" w:cs="Calibri"/>
        </w:rPr>
        <w:t>Local</w:t>
      </w:r>
      <w:r w:rsidR="006C0DA1">
        <w:rPr>
          <w:rFonts w:ascii="Calibri" w:hAnsi="Calibri" w:cs="Calibri"/>
        </w:rPr>
        <w:t xml:space="preserve"> </w:t>
      </w:r>
      <w:r w:rsidRPr="00E40F27">
        <w:rPr>
          <w:rFonts w:ascii="Calibri" w:hAnsi="Calibri" w:cs="Calibri"/>
          <w:spacing w:val="-64"/>
        </w:rPr>
        <w:t xml:space="preserve"> </w:t>
      </w:r>
      <w:r w:rsidR="006C0DA1">
        <w:rPr>
          <w:rFonts w:ascii="Calibri" w:hAnsi="Calibri" w:cs="Calibri"/>
          <w:spacing w:val="-64"/>
        </w:rPr>
        <w:t xml:space="preserve">  </w:t>
      </w:r>
      <w:r w:rsidRPr="00E40F27">
        <w:rPr>
          <w:rFonts w:ascii="Calibri" w:hAnsi="Calibri" w:cs="Calibri"/>
        </w:rPr>
        <w:t>Business</w:t>
      </w:r>
      <w:r w:rsidRPr="00E40F27">
        <w:rPr>
          <w:rFonts w:ascii="Calibri" w:hAnsi="Calibri" w:cs="Calibri"/>
          <w:spacing w:val="-1"/>
        </w:rPr>
        <w:t xml:space="preserve"> </w:t>
      </w:r>
      <w:r w:rsidRPr="00E40F27">
        <w:rPr>
          <w:rFonts w:ascii="Calibri" w:hAnsi="Calibri" w:cs="Calibri"/>
        </w:rPr>
        <w:t>Location.</w:t>
      </w:r>
    </w:p>
    <w:p w14:paraId="538E7346" w14:textId="3984A171" w:rsidR="000110C2" w:rsidRPr="00E40F27" w:rsidRDefault="00D72C80">
      <w:pPr>
        <w:pStyle w:val="ListParagraph"/>
        <w:numPr>
          <w:ilvl w:val="0"/>
          <w:numId w:val="2"/>
        </w:numPr>
        <w:tabs>
          <w:tab w:val="left" w:pos="805"/>
        </w:tabs>
        <w:ind w:left="804" w:right="0" w:hanging="341"/>
        <w:rPr>
          <w:rFonts w:ascii="Calibri" w:hAnsi="Calibri" w:cs="Calibri"/>
        </w:rPr>
      </w:pPr>
      <w:r w:rsidRPr="00E40F27">
        <w:rPr>
          <w:rFonts w:ascii="Calibri" w:hAnsi="Calibri" w:cs="Calibri"/>
        </w:rPr>
        <w:t>Documentation</w:t>
      </w:r>
      <w:r w:rsidRPr="00E40F27">
        <w:rPr>
          <w:rFonts w:ascii="Calibri" w:hAnsi="Calibri" w:cs="Calibri"/>
          <w:spacing w:val="-7"/>
        </w:rPr>
        <w:t xml:space="preserve"> </w:t>
      </w:r>
      <w:r w:rsidRPr="00E40F27">
        <w:rPr>
          <w:rFonts w:ascii="Calibri" w:hAnsi="Calibri" w:cs="Calibri"/>
        </w:rPr>
        <w:t>identifying</w:t>
      </w:r>
      <w:r w:rsidRPr="00E40F27">
        <w:rPr>
          <w:rFonts w:ascii="Calibri" w:hAnsi="Calibri" w:cs="Calibri"/>
          <w:spacing w:val="-7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-7"/>
        </w:rPr>
        <w:t xml:space="preserve"> </w:t>
      </w:r>
      <w:r w:rsidRPr="00E40F27">
        <w:rPr>
          <w:rFonts w:ascii="Calibri" w:hAnsi="Calibri" w:cs="Calibri"/>
        </w:rPr>
        <w:t>Vendor’s</w:t>
      </w:r>
      <w:r w:rsidRPr="00E40F27">
        <w:rPr>
          <w:rFonts w:ascii="Calibri" w:hAnsi="Calibri" w:cs="Calibri"/>
          <w:spacing w:val="-7"/>
        </w:rPr>
        <w:t xml:space="preserve"> </w:t>
      </w:r>
      <w:r w:rsidRPr="00E40F27">
        <w:rPr>
          <w:rFonts w:ascii="Calibri" w:hAnsi="Calibri" w:cs="Calibri"/>
        </w:rPr>
        <w:t>vertical</w:t>
      </w:r>
      <w:r w:rsidRPr="00E40F27">
        <w:rPr>
          <w:rFonts w:ascii="Calibri" w:hAnsi="Calibri" w:cs="Calibri"/>
          <w:spacing w:val="-7"/>
        </w:rPr>
        <w:t xml:space="preserve"> </w:t>
      </w:r>
      <w:r w:rsidRPr="00E40F27">
        <w:rPr>
          <w:rFonts w:ascii="Calibri" w:hAnsi="Calibri" w:cs="Calibri"/>
        </w:rPr>
        <w:t>corporate</w:t>
      </w:r>
      <w:r w:rsidRPr="00E40F27">
        <w:rPr>
          <w:rFonts w:ascii="Calibri" w:hAnsi="Calibri" w:cs="Calibri"/>
          <w:spacing w:val="-7"/>
        </w:rPr>
        <w:t xml:space="preserve"> </w:t>
      </w:r>
      <w:r w:rsidRPr="00E40F27">
        <w:rPr>
          <w:rFonts w:ascii="Calibri" w:hAnsi="Calibri" w:cs="Calibri"/>
        </w:rPr>
        <w:t>organization</w:t>
      </w:r>
      <w:r w:rsidRPr="00E40F27">
        <w:rPr>
          <w:rFonts w:ascii="Calibri" w:hAnsi="Calibri" w:cs="Calibri"/>
          <w:spacing w:val="-5"/>
        </w:rPr>
        <w:t xml:space="preserve"> </w:t>
      </w:r>
      <w:r w:rsidRPr="00E40F27">
        <w:rPr>
          <w:rFonts w:ascii="Calibri" w:hAnsi="Calibri" w:cs="Calibri"/>
        </w:rPr>
        <w:t>and</w:t>
      </w:r>
      <w:r w:rsidRPr="00E40F27">
        <w:rPr>
          <w:rFonts w:ascii="Calibri" w:hAnsi="Calibri" w:cs="Calibri"/>
          <w:spacing w:val="-7"/>
        </w:rPr>
        <w:t xml:space="preserve"> </w:t>
      </w:r>
      <w:r w:rsidRPr="00E40F27">
        <w:rPr>
          <w:rFonts w:ascii="Calibri" w:hAnsi="Calibri" w:cs="Calibri"/>
        </w:rPr>
        <w:t>names</w:t>
      </w:r>
      <w:r w:rsidRPr="00E40F27">
        <w:rPr>
          <w:rFonts w:ascii="Calibri" w:hAnsi="Calibri" w:cs="Calibri"/>
          <w:spacing w:val="-7"/>
        </w:rPr>
        <w:t xml:space="preserve"> </w:t>
      </w:r>
      <w:r w:rsidRPr="00E40F27">
        <w:rPr>
          <w:rFonts w:ascii="Calibri" w:hAnsi="Calibri" w:cs="Calibri"/>
        </w:rPr>
        <w:t>of parent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entities.</w:t>
      </w:r>
    </w:p>
    <w:p w14:paraId="1AE92B75" w14:textId="0C790A67" w:rsidR="000110C2" w:rsidRPr="002E238D" w:rsidRDefault="00D72C80" w:rsidP="002E238D">
      <w:pPr>
        <w:pStyle w:val="ListParagraph"/>
        <w:numPr>
          <w:ilvl w:val="0"/>
          <w:numId w:val="2"/>
        </w:numPr>
        <w:tabs>
          <w:tab w:val="left" w:pos="806"/>
        </w:tabs>
        <w:spacing w:line="275" w:lineRule="exact"/>
        <w:ind w:right="0" w:hanging="360"/>
        <w:rPr>
          <w:rFonts w:ascii="Calibri" w:hAnsi="Calibri" w:cs="Calibri"/>
        </w:rPr>
      </w:pPr>
      <w:r w:rsidRPr="00D72C80">
        <w:rPr>
          <w:rFonts w:ascii="Calibri" w:hAnsi="Calibri" w:cs="Calibri"/>
        </w:rPr>
        <w:t>Executed</w:t>
      </w:r>
      <w:r w:rsidRPr="00D72C80">
        <w:rPr>
          <w:rFonts w:ascii="Calibri" w:hAnsi="Calibri" w:cs="Calibri"/>
          <w:spacing w:val="-5"/>
        </w:rPr>
        <w:t xml:space="preserve"> </w:t>
      </w:r>
      <w:r w:rsidRPr="00D72C80">
        <w:rPr>
          <w:rFonts w:ascii="Calibri" w:hAnsi="Calibri" w:cs="Calibri"/>
        </w:rPr>
        <w:t>joint</w:t>
      </w:r>
      <w:r w:rsidRPr="00D72C80">
        <w:rPr>
          <w:rFonts w:ascii="Calibri" w:hAnsi="Calibri" w:cs="Calibri"/>
          <w:spacing w:val="-4"/>
        </w:rPr>
        <w:t xml:space="preserve"> </w:t>
      </w:r>
      <w:r w:rsidRPr="00D72C80">
        <w:rPr>
          <w:rFonts w:ascii="Calibri" w:hAnsi="Calibri" w:cs="Calibri"/>
        </w:rPr>
        <w:t>venture</w:t>
      </w:r>
      <w:r w:rsidRPr="00D72C80">
        <w:rPr>
          <w:rFonts w:ascii="Calibri" w:hAnsi="Calibri" w:cs="Calibri"/>
          <w:spacing w:val="-2"/>
        </w:rPr>
        <w:t xml:space="preserve"> </w:t>
      </w:r>
      <w:r w:rsidRPr="00D72C80">
        <w:rPr>
          <w:rFonts w:ascii="Calibri" w:hAnsi="Calibri" w:cs="Calibri"/>
        </w:rPr>
        <w:t>agreement,</w:t>
      </w:r>
      <w:r w:rsidRPr="00D72C80">
        <w:rPr>
          <w:rFonts w:ascii="Calibri" w:hAnsi="Calibri" w:cs="Calibri"/>
          <w:spacing w:val="-4"/>
        </w:rPr>
        <w:t xml:space="preserve"> </w:t>
      </w:r>
      <w:r w:rsidRPr="00D72C80">
        <w:rPr>
          <w:rFonts w:ascii="Calibri" w:hAnsi="Calibri" w:cs="Calibri"/>
        </w:rPr>
        <w:t>if</w:t>
      </w:r>
      <w:r w:rsidRPr="00D72C80">
        <w:rPr>
          <w:rFonts w:ascii="Calibri" w:hAnsi="Calibri" w:cs="Calibri"/>
          <w:spacing w:val="-5"/>
        </w:rPr>
        <w:t xml:space="preserve"> </w:t>
      </w:r>
      <w:r w:rsidRPr="00D72C80">
        <w:rPr>
          <w:rFonts w:ascii="Calibri" w:hAnsi="Calibri" w:cs="Calibri"/>
        </w:rPr>
        <w:t>the</w:t>
      </w:r>
      <w:r w:rsidRPr="00D72C80">
        <w:rPr>
          <w:rFonts w:ascii="Calibri" w:hAnsi="Calibri" w:cs="Calibri"/>
          <w:spacing w:val="-1"/>
        </w:rPr>
        <w:t xml:space="preserve"> </w:t>
      </w:r>
      <w:r w:rsidRPr="00D72C80">
        <w:rPr>
          <w:rFonts w:ascii="Calibri" w:hAnsi="Calibri" w:cs="Calibri"/>
        </w:rPr>
        <w:t>Vendor</w:t>
      </w:r>
      <w:r w:rsidRPr="00D72C80">
        <w:rPr>
          <w:rFonts w:ascii="Calibri" w:hAnsi="Calibri" w:cs="Calibri"/>
          <w:spacing w:val="-4"/>
        </w:rPr>
        <w:t xml:space="preserve"> </w:t>
      </w:r>
      <w:r w:rsidRPr="00D72C80">
        <w:rPr>
          <w:rFonts w:ascii="Calibri" w:hAnsi="Calibri" w:cs="Calibri"/>
        </w:rPr>
        <w:t>is</w:t>
      </w:r>
      <w:r w:rsidRPr="00D72C80">
        <w:rPr>
          <w:rFonts w:ascii="Calibri" w:hAnsi="Calibri" w:cs="Calibri"/>
          <w:spacing w:val="-3"/>
        </w:rPr>
        <w:t xml:space="preserve"> </w:t>
      </w:r>
      <w:r w:rsidRPr="00D72C80">
        <w:rPr>
          <w:rFonts w:ascii="Calibri" w:hAnsi="Calibri" w:cs="Calibri"/>
        </w:rPr>
        <w:t>a</w:t>
      </w:r>
      <w:r w:rsidRPr="00D72C80">
        <w:rPr>
          <w:rFonts w:ascii="Calibri" w:hAnsi="Calibri" w:cs="Calibri"/>
          <w:spacing w:val="-4"/>
        </w:rPr>
        <w:t xml:space="preserve"> </w:t>
      </w:r>
      <w:r w:rsidRPr="00D72C80">
        <w:rPr>
          <w:rFonts w:ascii="Calibri" w:hAnsi="Calibri" w:cs="Calibri"/>
        </w:rPr>
        <w:t>joint</w:t>
      </w:r>
      <w:r w:rsidRPr="00D72C80">
        <w:rPr>
          <w:rFonts w:ascii="Calibri" w:hAnsi="Calibri" w:cs="Calibri"/>
          <w:spacing w:val="-3"/>
        </w:rPr>
        <w:t xml:space="preserve"> </w:t>
      </w:r>
      <w:r w:rsidRPr="00D72C80">
        <w:rPr>
          <w:rFonts w:ascii="Calibri" w:hAnsi="Calibri" w:cs="Calibri"/>
        </w:rPr>
        <w:t xml:space="preserve">venture or other acceptable </w:t>
      </w:r>
      <w:r w:rsidR="00383F6C" w:rsidRPr="002E238D">
        <w:rPr>
          <w:rFonts w:ascii="Calibri" w:hAnsi="Calibri" w:cs="Calibri"/>
        </w:rPr>
        <w:t>documentation demonstrating the applicable percentage of equity interests</w:t>
      </w:r>
      <w:r w:rsidR="00383F6C" w:rsidRPr="002E238D">
        <w:rPr>
          <w:rFonts w:ascii="Calibri" w:hAnsi="Calibri" w:cs="Calibri"/>
          <w:spacing w:val="-64"/>
        </w:rPr>
        <w:t xml:space="preserve"> </w:t>
      </w:r>
      <w:r w:rsidR="00383F6C" w:rsidRPr="002E238D">
        <w:rPr>
          <w:rFonts w:ascii="Calibri" w:hAnsi="Calibri" w:cs="Calibri"/>
        </w:rPr>
        <w:t>in</w:t>
      </w:r>
      <w:r w:rsidR="00383F6C" w:rsidRPr="002E238D">
        <w:rPr>
          <w:rFonts w:ascii="Calibri" w:hAnsi="Calibri" w:cs="Calibri"/>
          <w:spacing w:val="-2"/>
        </w:rPr>
        <w:t xml:space="preserve"> </w:t>
      </w:r>
      <w:r w:rsidR="00383F6C" w:rsidRPr="002E238D">
        <w:rPr>
          <w:rFonts w:ascii="Calibri" w:hAnsi="Calibri" w:cs="Calibri"/>
        </w:rPr>
        <w:t>the</w:t>
      </w:r>
      <w:r w:rsidR="00383F6C" w:rsidRPr="002E238D">
        <w:rPr>
          <w:rFonts w:ascii="Calibri" w:hAnsi="Calibri" w:cs="Calibri"/>
          <w:spacing w:val="-2"/>
        </w:rPr>
        <w:t xml:space="preserve"> </w:t>
      </w:r>
      <w:r w:rsidR="00383F6C" w:rsidRPr="002E238D">
        <w:rPr>
          <w:rFonts w:ascii="Calibri" w:hAnsi="Calibri" w:cs="Calibri"/>
        </w:rPr>
        <w:t>joint</w:t>
      </w:r>
      <w:r w:rsidR="00383F6C" w:rsidRPr="002E238D">
        <w:rPr>
          <w:rFonts w:ascii="Calibri" w:hAnsi="Calibri" w:cs="Calibri"/>
          <w:spacing w:val="-2"/>
        </w:rPr>
        <w:t xml:space="preserve"> </w:t>
      </w:r>
      <w:r w:rsidR="00383F6C" w:rsidRPr="002E238D">
        <w:rPr>
          <w:rFonts w:ascii="Calibri" w:hAnsi="Calibri" w:cs="Calibri"/>
        </w:rPr>
        <w:t>venture, if</w:t>
      </w:r>
      <w:r w:rsidR="00383F6C" w:rsidRPr="002E238D">
        <w:rPr>
          <w:rFonts w:ascii="Calibri" w:hAnsi="Calibri" w:cs="Calibri"/>
          <w:spacing w:val="-2"/>
        </w:rPr>
        <w:t xml:space="preserve"> </w:t>
      </w:r>
      <w:r w:rsidR="00383F6C" w:rsidRPr="002E238D">
        <w:rPr>
          <w:rFonts w:ascii="Calibri" w:hAnsi="Calibri" w:cs="Calibri"/>
        </w:rPr>
        <w:t>not</w:t>
      </w:r>
      <w:r w:rsidR="00383F6C" w:rsidRPr="002E238D">
        <w:rPr>
          <w:rFonts w:ascii="Calibri" w:hAnsi="Calibri" w:cs="Calibri"/>
          <w:spacing w:val="-2"/>
        </w:rPr>
        <w:t xml:space="preserve"> </w:t>
      </w:r>
      <w:r w:rsidR="00383F6C" w:rsidRPr="002E238D">
        <w:rPr>
          <w:rFonts w:ascii="Calibri" w:hAnsi="Calibri" w:cs="Calibri"/>
        </w:rPr>
        <w:t>shown</w:t>
      </w:r>
      <w:r w:rsidR="00383F6C" w:rsidRPr="002E238D">
        <w:rPr>
          <w:rFonts w:ascii="Calibri" w:hAnsi="Calibri" w:cs="Calibri"/>
          <w:spacing w:val="-1"/>
        </w:rPr>
        <w:t xml:space="preserve"> </w:t>
      </w:r>
      <w:r w:rsidR="00383F6C" w:rsidRPr="002E238D">
        <w:rPr>
          <w:rFonts w:ascii="Calibri" w:hAnsi="Calibri" w:cs="Calibri"/>
        </w:rPr>
        <w:t>in</w:t>
      </w:r>
      <w:r w:rsidR="00383F6C" w:rsidRPr="002E238D">
        <w:rPr>
          <w:rFonts w:ascii="Calibri" w:hAnsi="Calibri" w:cs="Calibri"/>
          <w:spacing w:val="1"/>
        </w:rPr>
        <w:t xml:space="preserve"> </w:t>
      </w:r>
      <w:r w:rsidR="00383F6C" w:rsidRPr="002E238D">
        <w:rPr>
          <w:rFonts w:ascii="Calibri" w:hAnsi="Calibri" w:cs="Calibri"/>
        </w:rPr>
        <w:t>the</w:t>
      </w:r>
      <w:r w:rsidR="00383F6C" w:rsidRPr="002E238D">
        <w:rPr>
          <w:rFonts w:ascii="Calibri" w:hAnsi="Calibri" w:cs="Calibri"/>
          <w:spacing w:val="-2"/>
        </w:rPr>
        <w:t xml:space="preserve"> </w:t>
      </w:r>
      <w:r w:rsidR="00383F6C" w:rsidRPr="002E238D">
        <w:rPr>
          <w:rFonts w:ascii="Calibri" w:hAnsi="Calibri" w:cs="Calibri"/>
        </w:rPr>
        <w:t>joint</w:t>
      </w:r>
      <w:r w:rsidR="00383F6C" w:rsidRPr="002E238D">
        <w:rPr>
          <w:rFonts w:ascii="Calibri" w:hAnsi="Calibri" w:cs="Calibri"/>
          <w:spacing w:val="-2"/>
        </w:rPr>
        <w:t xml:space="preserve"> </w:t>
      </w:r>
      <w:r w:rsidR="00383F6C" w:rsidRPr="002E238D">
        <w:rPr>
          <w:rFonts w:ascii="Calibri" w:hAnsi="Calibri" w:cs="Calibri"/>
        </w:rPr>
        <w:t>venture</w:t>
      </w:r>
      <w:r w:rsidR="00383F6C" w:rsidRPr="002E238D">
        <w:rPr>
          <w:rFonts w:ascii="Calibri" w:hAnsi="Calibri" w:cs="Calibri"/>
          <w:spacing w:val="-2"/>
        </w:rPr>
        <w:t xml:space="preserve"> </w:t>
      </w:r>
      <w:r w:rsidR="00383F6C" w:rsidRPr="002E238D">
        <w:rPr>
          <w:rFonts w:ascii="Calibri" w:hAnsi="Calibri" w:cs="Calibri"/>
        </w:rPr>
        <w:t>agreement.</w:t>
      </w:r>
    </w:p>
    <w:p w14:paraId="7E34F7F9" w14:textId="3AB6843B" w:rsidR="000110C2" w:rsidRPr="00E40F27" w:rsidRDefault="00383F6C">
      <w:pPr>
        <w:pStyle w:val="ListParagraph"/>
        <w:numPr>
          <w:ilvl w:val="0"/>
          <w:numId w:val="2"/>
        </w:numPr>
        <w:tabs>
          <w:tab w:val="left" w:pos="813"/>
        </w:tabs>
        <w:ind w:right="102" w:hanging="360"/>
        <w:rPr>
          <w:rFonts w:ascii="Calibri" w:hAnsi="Calibri" w:cs="Calibri"/>
        </w:rPr>
      </w:pPr>
      <w:r w:rsidRPr="00E40F27">
        <w:rPr>
          <w:rFonts w:ascii="Calibri" w:hAnsi="Calibri" w:cs="Calibri"/>
        </w:rPr>
        <w:t>Any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other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documentation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requested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by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County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regarding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location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from</w:t>
      </w:r>
      <w:r w:rsidRPr="00E40F27">
        <w:rPr>
          <w:rFonts w:ascii="Calibri" w:hAnsi="Calibri" w:cs="Calibri"/>
          <w:spacing w:val="5"/>
        </w:rPr>
        <w:t xml:space="preserve"> </w:t>
      </w:r>
      <w:r w:rsidRPr="00E40F27">
        <w:rPr>
          <w:rFonts w:ascii="Calibri" w:hAnsi="Calibri" w:cs="Calibri"/>
        </w:rPr>
        <w:t>which</w:t>
      </w:r>
      <w:r w:rsidRPr="00E40F27">
        <w:rPr>
          <w:rFonts w:ascii="Calibri" w:hAnsi="Calibri" w:cs="Calibri"/>
          <w:spacing w:val="5"/>
        </w:rPr>
        <w:t xml:space="preserve"> </w:t>
      </w:r>
      <w:r w:rsidR="009F52BE" w:rsidRPr="009F52BE">
        <w:rPr>
          <w:rFonts w:ascii="Calibri" w:hAnsi="Calibri" w:cs="Calibri"/>
          <w:spacing w:val="5"/>
        </w:rPr>
        <w:t xml:space="preserve">the activities </w:t>
      </w:r>
      <w:r w:rsidRPr="00E40F27">
        <w:rPr>
          <w:rFonts w:ascii="Calibri" w:hAnsi="Calibri" w:cs="Calibri"/>
        </w:rPr>
        <w:t>of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the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Vendor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are</w:t>
      </w:r>
      <w:r w:rsidRPr="00E40F27">
        <w:rPr>
          <w:rFonts w:ascii="Calibri" w:hAnsi="Calibri" w:cs="Calibri"/>
          <w:spacing w:val="-2"/>
        </w:rPr>
        <w:t xml:space="preserve"> </w:t>
      </w:r>
      <w:r w:rsidRPr="00E40F27">
        <w:rPr>
          <w:rFonts w:ascii="Calibri" w:hAnsi="Calibri" w:cs="Calibri"/>
        </w:rPr>
        <w:t>directed,</w:t>
      </w:r>
      <w:r w:rsidRPr="00E40F27">
        <w:rPr>
          <w:rFonts w:ascii="Calibri" w:hAnsi="Calibri" w:cs="Calibri"/>
          <w:spacing w:val="-1"/>
        </w:rPr>
        <w:t xml:space="preserve"> </w:t>
      </w:r>
      <w:r w:rsidRPr="00E40F27">
        <w:rPr>
          <w:rFonts w:ascii="Calibri" w:hAnsi="Calibri" w:cs="Calibri"/>
        </w:rPr>
        <w:t>controlled,</w:t>
      </w:r>
      <w:r w:rsidRPr="00E40F27">
        <w:rPr>
          <w:rFonts w:ascii="Calibri" w:hAnsi="Calibri" w:cs="Calibri"/>
          <w:spacing w:val="-1"/>
        </w:rPr>
        <w:t xml:space="preserve"> </w:t>
      </w:r>
      <w:r w:rsidRPr="00E40F27">
        <w:rPr>
          <w:rFonts w:ascii="Calibri" w:hAnsi="Calibri" w:cs="Calibri"/>
        </w:rPr>
        <w:t>and</w:t>
      </w:r>
      <w:r w:rsidRPr="00E40F27">
        <w:rPr>
          <w:rFonts w:ascii="Calibri" w:hAnsi="Calibri" w:cs="Calibri"/>
          <w:spacing w:val="-1"/>
        </w:rPr>
        <w:t xml:space="preserve"> </w:t>
      </w:r>
      <w:r w:rsidRPr="00E40F27">
        <w:rPr>
          <w:rFonts w:ascii="Calibri" w:hAnsi="Calibri" w:cs="Calibri"/>
        </w:rPr>
        <w:t>coordinated.</w:t>
      </w:r>
    </w:p>
    <w:p w14:paraId="001EF3F7" w14:textId="77777777" w:rsidR="0027736C" w:rsidRDefault="0027736C" w:rsidP="0027736C">
      <w:pPr>
        <w:spacing w:line="550" w:lineRule="atLeast"/>
        <w:ind w:left="-360" w:right="-360"/>
        <w:rPr>
          <w:rFonts w:ascii="Calibri" w:hAnsi="Calibri" w:cs="Calibri"/>
          <w:b/>
        </w:rPr>
      </w:pPr>
      <w:bookmarkStart w:id="2" w:name="_Hlk210200479"/>
      <w:r>
        <w:rPr>
          <w:rFonts w:ascii="Calibri" w:hAnsi="Calibri" w:cs="Calibri"/>
          <w:b/>
        </w:rPr>
        <w:t>__________________________________________________________________________________________________</w:t>
      </w:r>
    </w:p>
    <w:p w14:paraId="27F255F2" w14:textId="77777777" w:rsidR="0027736C" w:rsidRDefault="0027736C">
      <w:pPr>
        <w:pStyle w:val="BodyText"/>
        <w:spacing w:before="93"/>
        <w:ind w:left="104" w:right="102"/>
        <w:jc w:val="both"/>
        <w:rPr>
          <w:rFonts w:ascii="Calibri" w:hAnsi="Calibri" w:cs="Calibri"/>
          <w:sz w:val="22"/>
          <w:szCs w:val="22"/>
        </w:rPr>
      </w:pPr>
    </w:p>
    <w:p w14:paraId="44EE1A97" w14:textId="77777777" w:rsidR="00A6568D" w:rsidRDefault="00A6568D">
      <w:pPr>
        <w:pStyle w:val="BodyText"/>
        <w:spacing w:before="93"/>
        <w:ind w:left="104" w:right="102"/>
        <w:jc w:val="both"/>
        <w:rPr>
          <w:rFonts w:ascii="Calibri" w:hAnsi="Calibri" w:cs="Calibri"/>
          <w:sz w:val="22"/>
          <w:szCs w:val="22"/>
        </w:rPr>
      </w:pPr>
    </w:p>
    <w:p w14:paraId="578F0E95" w14:textId="77777777" w:rsidR="00A04DBD" w:rsidRDefault="00A04DBD">
      <w:pPr>
        <w:pStyle w:val="BodyText"/>
        <w:spacing w:before="93"/>
        <w:ind w:left="104" w:right="102"/>
        <w:jc w:val="both"/>
        <w:rPr>
          <w:rFonts w:ascii="Calibri" w:hAnsi="Calibri" w:cs="Calibri"/>
          <w:sz w:val="22"/>
          <w:szCs w:val="22"/>
        </w:rPr>
      </w:pPr>
    </w:p>
    <w:p w14:paraId="558AB8D8" w14:textId="0E8A06F6" w:rsidR="000110C2" w:rsidRPr="00E40F27" w:rsidRDefault="00383F6C">
      <w:pPr>
        <w:pStyle w:val="BodyText"/>
        <w:spacing w:before="93"/>
        <w:ind w:left="104" w:right="102"/>
        <w:jc w:val="both"/>
        <w:rPr>
          <w:rFonts w:ascii="Calibri" w:hAnsi="Calibri" w:cs="Calibri"/>
          <w:sz w:val="22"/>
          <w:szCs w:val="22"/>
        </w:rPr>
      </w:pPr>
      <w:r w:rsidRPr="00E40F27">
        <w:rPr>
          <w:rFonts w:ascii="Calibri" w:hAnsi="Calibri" w:cs="Calibri"/>
          <w:sz w:val="22"/>
          <w:szCs w:val="22"/>
        </w:rPr>
        <w:lastRenderedPageBreak/>
        <w:t xml:space="preserve">By </w:t>
      </w:r>
      <w:bookmarkEnd w:id="2"/>
      <w:r w:rsidRPr="00E40F27">
        <w:rPr>
          <w:rFonts w:ascii="Calibri" w:hAnsi="Calibri" w:cs="Calibri"/>
          <w:sz w:val="22"/>
          <w:szCs w:val="22"/>
        </w:rPr>
        <w:t>submitting this form, the Vendor certifies that if awarded a contract, it is the intent of the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 xml:space="preserve">Vendor to remain at the Local Business Location listed </w:t>
      </w:r>
      <w:r w:rsidR="00516AD7">
        <w:rPr>
          <w:rFonts w:ascii="Calibri" w:hAnsi="Calibri" w:cs="Calibri"/>
          <w:sz w:val="22"/>
          <w:szCs w:val="22"/>
        </w:rPr>
        <w:t>above, if any</w:t>
      </w:r>
      <w:r w:rsidR="00516AD7" w:rsidRPr="00E40F27">
        <w:rPr>
          <w:rFonts w:ascii="Calibri" w:hAnsi="Calibri" w:cs="Calibri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(or another qualifying</w:t>
      </w:r>
      <w:r w:rsidRPr="00CD22A8">
        <w:rPr>
          <w:rFonts w:ascii="Calibri" w:hAnsi="Calibri" w:cs="Calibri"/>
          <w:sz w:val="22"/>
          <w:szCs w:val="22"/>
        </w:rPr>
        <w:t xml:space="preserve"> </w:t>
      </w:r>
      <w:r w:rsidR="00913BCA" w:rsidRPr="00CD22A8">
        <w:rPr>
          <w:rFonts w:ascii="Calibri" w:hAnsi="Calibri" w:cs="Calibri"/>
          <w:sz w:val="22"/>
          <w:szCs w:val="22"/>
        </w:rPr>
        <w:t xml:space="preserve">  </w:t>
      </w:r>
      <w:r w:rsidRPr="00E40F27">
        <w:rPr>
          <w:rFonts w:ascii="Calibri" w:hAnsi="Calibri" w:cs="Calibri"/>
          <w:sz w:val="22"/>
          <w:szCs w:val="22"/>
        </w:rPr>
        <w:t>Local Business Location within Broward County) for the duration of the contract term,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including any renewals or extensions.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</w:p>
    <w:p w14:paraId="1934AFD5" w14:textId="77777777" w:rsidR="000110C2" w:rsidRDefault="000110C2">
      <w:pPr>
        <w:pStyle w:val="BodyText"/>
        <w:rPr>
          <w:rFonts w:ascii="Calibri" w:hAnsi="Calibri" w:cs="Calibri"/>
          <w:b/>
          <w:sz w:val="22"/>
          <w:szCs w:val="22"/>
        </w:rPr>
      </w:pPr>
    </w:p>
    <w:p w14:paraId="154A4EC8" w14:textId="77777777" w:rsidR="000110C2" w:rsidRPr="00E40F27" w:rsidRDefault="00383F6C">
      <w:pPr>
        <w:spacing w:before="92"/>
        <w:ind w:left="104"/>
        <w:jc w:val="both"/>
        <w:rPr>
          <w:rFonts w:ascii="Calibri" w:hAnsi="Calibri" w:cs="Calibri"/>
          <w:b/>
        </w:rPr>
      </w:pPr>
      <w:r w:rsidRPr="00E40F27">
        <w:rPr>
          <w:rFonts w:ascii="Calibri" w:hAnsi="Calibri" w:cs="Calibri"/>
          <w:b/>
        </w:rPr>
        <w:t>True</w:t>
      </w:r>
      <w:r w:rsidRPr="00E40F27">
        <w:rPr>
          <w:rFonts w:ascii="Calibri" w:hAnsi="Calibri" w:cs="Calibri"/>
          <w:b/>
          <w:spacing w:val="-3"/>
        </w:rPr>
        <w:t xml:space="preserve"> </w:t>
      </w:r>
      <w:r w:rsidRPr="00E40F27">
        <w:rPr>
          <w:rFonts w:ascii="Calibri" w:hAnsi="Calibri" w:cs="Calibri"/>
          <w:b/>
        </w:rPr>
        <w:t>and</w:t>
      </w:r>
      <w:r w:rsidRPr="00E40F27">
        <w:rPr>
          <w:rFonts w:ascii="Calibri" w:hAnsi="Calibri" w:cs="Calibri"/>
          <w:b/>
          <w:spacing w:val="-3"/>
        </w:rPr>
        <w:t xml:space="preserve"> </w:t>
      </w:r>
      <w:r w:rsidRPr="00E40F27">
        <w:rPr>
          <w:rFonts w:ascii="Calibri" w:hAnsi="Calibri" w:cs="Calibri"/>
          <w:b/>
        </w:rPr>
        <w:t>Correct</w:t>
      </w:r>
      <w:r w:rsidRPr="00E40F27">
        <w:rPr>
          <w:rFonts w:ascii="Calibri" w:hAnsi="Calibri" w:cs="Calibri"/>
          <w:b/>
          <w:spacing w:val="-3"/>
        </w:rPr>
        <w:t xml:space="preserve"> </w:t>
      </w:r>
      <w:r w:rsidRPr="00E40F27">
        <w:rPr>
          <w:rFonts w:ascii="Calibri" w:hAnsi="Calibri" w:cs="Calibri"/>
          <w:b/>
        </w:rPr>
        <w:t>Attestations:</w:t>
      </w:r>
    </w:p>
    <w:p w14:paraId="5EBCFE4F" w14:textId="77777777" w:rsidR="000110C2" w:rsidRPr="00E40F27" w:rsidRDefault="00383F6C">
      <w:pPr>
        <w:pStyle w:val="BodyText"/>
        <w:ind w:left="104" w:right="101"/>
        <w:jc w:val="both"/>
        <w:rPr>
          <w:rFonts w:ascii="Calibri" w:hAnsi="Calibri" w:cs="Calibri"/>
          <w:sz w:val="22"/>
          <w:szCs w:val="22"/>
        </w:rPr>
      </w:pPr>
      <w:r w:rsidRPr="00E40F27">
        <w:rPr>
          <w:rFonts w:ascii="Calibri" w:hAnsi="Calibri" w:cs="Calibri"/>
          <w:sz w:val="22"/>
          <w:szCs w:val="22"/>
        </w:rPr>
        <w:t>Any misleading, inaccurate, or false information or documentation submitted by any party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affiliated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with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this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procurement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may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lead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to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suspension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and/or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debarment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from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doing</w:t>
      </w:r>
      <w:r w:rsidRPr="00E40F27">
        <w:rPr>
          <w:rFonts w:ascii="Calibri" w:hAnsi="Calibri" w:cs="Calibri"/>
          <w:spacing w:val="-64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business with Broward County as authorized by the Broward County Procurement Code.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The Vendor understands that, if after contract award, the County learns that any of the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information</w:t>
      </w:r>
      <w:r w:rsidRPr="00E40F27">
        <w:rPr>
          <w:rFonts w:ascii="Calibri" w:hAnsi="Calibri" w:cs="Calibri"/>
          <w:spacing w:val="38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provided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by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the</w:t>
      </w:r>
      <w:r w:rsidRPr="00E40F27">
        <w:rPr>
          <w:rFonts w:ascii="Calibri" w:hAnsi="Calibri" w:cs="Calibri"/>
          <w:spacing w:val="40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Vendor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on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this</w:t>
      </w:r>
      <w:r w:rsidRPr="00E40F27">
        <w:rPr>
          <w:rFonts w:ascii="Calibri" w:hAnsi="Calibri" w:cs="Calibri"/>
          <w:spacing w:val="38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form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was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false,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and</w:t>
      </w:r>
      <w:r w:rsidRPr="00E40F27">
        <w:rPr>
          <w:rFonts w:ascii="Calibri" w:hAnsi="Calibri" w:cs="Calibri"/>
          <w:spacing w:val="38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the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County</w:t>
      </w:r>
      <w:r w:rsidRPr="00E40F27">
        <w:rPr>
          <w:rFonts w:ascii="Calibri" w:hAnsi="Calibri" w:cs="Calibri"/>
          <w:spacing w:val="39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determines,</w:t>
      </w:r>
      <w:r w:rsidRPr="00E40F27">
        <w:rPr>
          <w:rFonts w:ascii="Calibri" w:hAnsi="Calibri" w:cs="Calibri"/>
          <w:spacing w:val="-65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upon investigation, that the Vendor’s provision of such false information was willful or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intentional, the County may exercise any contractual right to terminate the contract. The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provision of false or fraudulent information or documentation by a Vendor may subject the</w:t>
      </w:r>
      <w:r w:rsidRPr="00E40F27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Vendor</w:t>
      </w:r>
      <w:r w:rsidRPr="00E40F27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to</w:t>
      </w:r>
      <w:r w:rsidRPr="00E40F27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civil</w:t>
      </w:r>
      <w:r w:rsidRPr="00E40F27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and</w:t>
      </w:r>
      <w:r w:rsidRPr="00E40F27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criminal</w:t>
      </w:r>
      <w:r w:rsidRPr="00E40F27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E40F27">
        <w:rPr>
          <w:rFonts w:ascii="Calibri" w:hAnsi="Calibri" w:cs="Calibri"/>
          <w:sz w:val="22"/>
          <w:szCs w:val="22"/>
        </w:rPr>
        <w:t>penalties.</w:t>
      </w:r>
    </w:p>
    <w:p w14:paraId="13750A9F" w14:textId="77777777" w:rsidR="000110C2" w:rsidRPr="00E40F27" w:rsidRDefault="000110C2">
      <w:pPr>
        <w:pStyle w:val="BodyText"/>
        <w:rPr>
          <w:rFonts w:ascii="Calibri" w:hAnsi="Calibri" w:cs="Calibri"/>
          <w:sz w:val="22"/>
          <w:szCs w:val="22"/>
        </w:rPr>
      </w:pPr>
    </w:p>
    <w:p w14:paraId="0C253B26" w14:textId="77777777" w:rsidR="000110C2" w:rsidRPr="00E40F27" w:rsidRDefault="000110C2">
      <w:pPr>
        <w:pStyle w:val="BodyText"/>
        <w:spacing w:before="11"/>
        <w:rPr>
          <w:rFonts w:ascii="Calibri" w:hAnsi="Calibri" w:cs="Calibri"/>
          <w:sz w:val="22"/>
          <w:szCs w:val="22"/>
        </w:rPr>
      </w:pPr>
    </w:p>
    <w:p w14:paraId="37B3D2A3" w14:textId="77777777" w:rsidR="000110C2" w:rsidRPr="00E40F27" w:rsidRDefault="000110C2">
      <w:pPr>
        <w:pStyle w:val="BodyText"/>
        <w:spacing w:before="10"/>
        <w:rPr>
          <w:rFonts w:ascii="Calibri" w:hAnsi="Calibri" w:cs="Calibri"/>
          <w:sz w:val="22"/>
          <w:szCs w:val="22"/>
        </w:rPr>
      </w:pPr>
    </w:p>
    <w:p w14:paraId="08A49242" w14:textId="2DAD1EEB" w:rsidR="000110C2" w:rsidRPr="004B6C53" w:rsidRDefault="000110C2">
      <w:pPr>
        <w:pStyle w:val="BodyText"/>
        <w:spacing w:before="92"/>
        <w:ind w:left="104"/>
        <w:rPr>
          <w:sz w:val="20"/>
          <w:szCs w:val="20"/>
        </w:rPr>
      </w:pPr>
    </w:p>
    <w:p w14:paraId="5A4634DF" w14:textId="77777777" w:rsidR="002203AF" w:rsidRDefault="002203AF" w:rsidP="009F4E75">
      <w:pPr>
        <w:pStyle w:val="NormalWeb"/>
        <w:spacing w:beforeAutospacing="0" w:afterAutospacing="0"/>
        <w:ind w:firstLine="104"/>
        <w:rPr>
          <w:rFonts w:ascii="Calibri" w:hAnsi="Calibri" w:cs="Calibri"/>
          <w:sz w:val="22"/>
          <w:szCs w:val="22"/>
        </w:rPr>
      </w:pPr>
      <w:bookmarkStart w:id="3" w:name="_Hlk176343893"/>
      <w:r w:rsidRPr="00AC5927">
        <w:rPr>
          <w:rFonts w:ascii="Calibri" w:hAnsi="Calibri" w:cs="Calibri"/>
          <w:b/>
          <w:bCs/>
          <w:sz w:val="22"/>
          <w:szCs w:val="22"/>
        </w:rPr>
        <w:t>Vendor Name</w:t>
      </w:r>
      <w:r>
        <w:rPr>
          <w:rFonts w:ascii="Calibri" w:hAnsi="Calibri" w:cs="Calibri"/>
          <w:sz w:val="22"/>
          <w:szCs w:val="22"/>
        </w:rPr>
        <w:t xml:space="preserve">:  </w:t>
      </w:r>
      <w:sdt>
        <w:sdtPr>
          <w:rPr>
            <w:rFonts w:ascii="Calibri" w:hAnsi="Calibri" w:cs="Calibri"/>
            <w:sz w:val="22"/>
            <w:szCs w:val="22"/>
          </w:rPr>
          <w:id w:val="-706793710"/>
          <w:placeholder>
            <w:docPart w:val="21C679BCCEF94F08BBF3CDDF3033D8A8"/>
          </w:placeholder>
          <w:showingPlcHdr/>
        </w:sdtPr>
        <w:sdtEndPr/>
        <w:sdtContent>
          <w:r w:rsidRPr="00D933D9">
            <w:rPr>
              <w:rStyle w:val="PlaceholderText"/>
            </w:rPr>
            <w:t>Click or tap here to enter text.</w:t>
          </w:r>
        </w:sdtContent>
      </w:sdt>
    </w:p>
    <w:p w14:paraId="52674180" w14:textId="77777777" w:rsidR="002203AF" w:rsidRDefault="002203AF" w:rsidP="002203AF">
      <w:pPr>
        <w:pStyle w:val="NormalWeb"/>
        <w:spacing w:beforeAutospacing="0" w:afterAutospacing="0"/>
        <w:rPr>
          <w:rFonts w:ascii="Calibri" w:hAnsi="Calibri" w:cs="Calibri"/>
          <w:sz w:val="22"/>
          <w:szCs w:val="22"/>
        </w:rPr>
      </w:pPr>
    </w:p>
    <w:p w14:paraId="5E48BA51" w14:textId="77777777" w:rsidR="002203AF" w:rsidRDefault="002203AF" w:rsidP="009F4E75">
      <w:pPr>
        <w:pStyle w:val="NormalWeb"/>
        <w:spacing w:beforeAutospacing="0" w:afterAutospacing="0" w:line="276" w:lineRule="auto"/>
        <w:ind w:firstLine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Signature:  ______________________________</w:t>
      </w:r>
    </w:p>
    <w:p w14:paraId="2720A811" w14:textId="5636DDAE" w:rsidR="002203AF" w:rsidRDefault="002203AF" w:rsidP="009F4E75">
      <w:pPr>
        <w:pStyle w:val="NormalWeb"/>
        <w:spacing w:beforeAutospacing="0" w:afterAutospacing="0" w:line="276" w:lineRule="auto"/>
        <w:ind w:firstLine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Printed Name:  </w:t>
      </w:r>
      <w:sdt>
        <w:sdtPr>
          <w:rPr>
            <w:rFonts w:ascii="Calibri" w:hAnsi="Calibri" w:cs="Calibri"/>
            <w:sz w:val="22"/>
            <w:szCs w:val="22"/>
          </w:rPr>
          <w:id w:val="-681352856"/>
          <w:placeholder>
            <w:docPart w:val="21C679BCCEF94F08BBF3CDDF3033D8A8"/>
          </w:placeholder>
          <w:showingPlcHdr/>
        </w:sdtPr>
        <w:sdtEndPr/>
        <w:sdtContent>
          <w:r w:rsidR="0027736C" w:rsidRPr="00D933D9">
            <w:rPr>
              <w:rStyle w:val="PlaceholderText"/>
            </w:rPr>
            <w:t>Click or tap here to enter text.</w:t>
          </w:r>
        </w:sdtContent>
      </w:sdt>
    </w:p>
    <w:p w14:paraId="2ADC6A92" w14:textId="1B9C0E2B" w:rsidR="002203AF" w:rsidRDefault="002203AF" w:rsidP="009F4E75">
      <w:pPr>
        <w:pStyle w:val="NormalWeb"/>
        <w:spacing w:beforeAutospacing="0" w:afterAutospacing="0" w:line="276" w:lineRule="auto"/>
        <w:ind w:firstLine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Title:  </w:t>
      </w:r>
      <w:sdt>
        <w:sdtPr>
          <w:rPr>
            <w:rFonts w:ascii="Calibri" w:hAnsi="Calibri" w:cs="Calibri"/>
            <w:sz w:val="22"/>
            <w:szCs w:val="22"/>
          </w:rPr>
          <w:id w:val="1105771124"/>
          <w:placeholder>
            <w:docPart w:val="21C679BCCEF94F08BBF3CDDF3033D8A8"/>
          </w:placeholder>
          <w:showingPlcHdr/>
        </w:sdtPr>
        <w:sdtEndPr/>
        <w:sdtContent>
          <w:r w:rsidR="0027736C" w:rsidRPr="00D933D9">
            <w:rPr>
              <w:rStyle w:val="PlaceholderText"/>
            </w:rPr>
            <w:t>Click or tap here to enter text.</w:t>
          </w:r>
        </w:sdtContent>
      </w:sdt>
    </w:p>
    <w:p w14:paraId="64F12712" w14:textId="77777777" w:rsidR="002203AF" w:rsidRDefault="002203AF" w:rsidP="009F4E75">
      <w:pPr>
        <w:pStyle w:val="NormalWeb"/>
        <w:spacing w:beforeAutospacing="0" w:afterAutospacing="0" w:line="276" w:lineRule="auto"/>
        <w:ind w:firstLine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Date:  </w:t>
      </w:r>
      <w:sdt>
        <w:sdtPr>
          <w:rPr>
            <w:rFonts w:ascii="Calibri" w:hAnsi="Calibri" w:cs="Calibri"/>
            <w:sz w:val="22"/>
            <w:szCs w:val="22"/>
          </w:rPr>
          <w:id w:val="917363216"/>
          <w:placeholder>
            <w:docPart w:val="94BBE9C982DE4818935E1665C71BDF9A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FF084E">
            <w:rPr>
              <w:rStyle w:val="PlaceholderText"/>
            </w:rPr>
            <w:t>Click or tap to enter a date.</w:t>
          </w:r>
        </w:sdtContent>
      </w:sdt>
    </w:p>
    <w:bookmarkEnd w:id="3"/>
    <w:p w14:paraId="34A3974D" w14:textId="77777777" w:rsidR="007A03B0" w:rsidRDefault="007A03B0">
      <w:pPr>
        <w:pStyle w:val="BodyText"/>
        <w:spacing w:before="93"/>
        <w:ind w:left="104"/>
        <w:rPr>
          <w:sz w:val="20"/>
          <w:szCs w:val="20"/>
        </w:rPr>
      </w:pPr>
    </w:p>
    <w:p w14:paraId="02D33AE6" w14:textId="46760A3D" w:rsidR="00F61EC7" w:rsidRPr="00BB1D24" w:rsidRDefault="00F61EC7" w:rsidP="009F4E75">
      <w:pPr>
        <w:pStyle w:val="BodyText"/>
        <w:spacing w:before="93"/>
        <w:ind w:firstLine="104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BB1D24">
        <w:rPr>
          <w:rFonts w:asciiTheme="minorHAnsi" w:hAnsiTheme="minorHAnsi" w:cstheme="minorHAnsi"/>
          <w:i/>
          <w:iCs/>
          <w:sz w:val="18"/>
          <w:szCs w:val="18"/>
        </w:rPr>
        <w:t>Form</w:t>
      </w:r>
      <w:proofErr w:type="gramEnd"/>
      <w:r w:rsidRPr="00BB1D24">
        <w:rPr>
          <w:rFonts w:asciiTheme="minorHAnsi" w:hAnsiTheme="minorHAnsi" w:cstheme="minorHAnsi"/>
          <w:i/>
          <w:iCs/>
          <w:sz w:val="18"/>
          <w:szCs w:val="18"/>
        </w:rPr>
        <w:t xml:space="preserve"> Date </w:t>
      </w:r>
      <w:r w:rsidR="009662AA">
        <w:rPr>
          <w:rFonts w:asciiTheme="minorHAnsi" w:hAnsiTheme="minorHAnsi" w:cstheme="minorHAnsi"/>
          <w:i/>
          <w:iCs/>
          <w:sz w:val="18"/>
          <w:szCs w:val="18"/>
        </w:rPr>
        <w:t>6</w:t>
      </w:r>
      <w:r w:rsidRPr="00BB1D24">
        <w:rPr>
          <w:rFonts w:asciiTheme="minorHAnsi" w:hAnsiTheme="minorHAnsi" w:cstheme="minorHAnsi"/>
          <w:i/>
          <w:iCs/>
          <w:sz w:val="18"/>
          <w:szCs w:val="18"/>
        </w:rPr>
        <w:t>/</w:t>
      </w:r>
      <w:r w:rsidR="00A13EE5">
        <w:rPr>
          <w:rFonts w:asciiTheme="minorHAnsi" w:hAnsiTheme="minorHAnsi" w:cstheme="minorHAnsi"/>
          <w:i/>
          <w:iCs/>
          <w:sz w:val="18"/>
          <w:szCs w:val="18"/>
        </w:rPr>
        <w:t>1</w:t>
      </w:r>
      <w:r w:rsidR="006959CF">
        <w:rPr>
          <w:rFonts w:asciiTheme="minorHAnsi" w:hAnsiTheme="minorHAnsi" w:cstheme="minorHAnsi"/>
          <w:i/>
          <w:iCs/>
          <w:sz w:val="18"/>
          <w:szCs w:val="18"/>
        </w:rPr>
        <w:t>7</w:t>
      </w:r>
      <w:r w:rsidRPr="00BB1D24">
        <w:rPr>
          <w:rFonts w:asciiTheme="minorHAnsi" w:hAnsiTheme="minorHAnsi" w:cstheme="minorHAnsi"/>
          <w:i/>
          <w:iCs/>
          <w:sz w:val="18"/>
          <w:szCs w:val="18"/>
        </w:rPr>
        <w:t>/2</w:t>
      </w:r>
      <w:r w:rsidR="009662AA">
        <w:rPr>
          <w:rFonts w:asciiTheme="minorHAnsi" w:hAnsiTheme="minorHAnsi" w:cstheme="minorHAnsi"/>
          <w:i/>
          <w:iCs/>
          <w:sz w:val="18"/>
          <w:szCs w:val="18"/>
        </w:rPr>
        <w:t>6</w:t>
      </w:r>
    </w:p>
    <w:p w14:paraId="1AD683FE" w14:textId="5594A4F3" w:rsidR="007A03B0" w:rsidRPr="009A60F3" w:rsidRDefault="007A03B0" w:rsidP="00F61EC7">
      <w:pPr>
        <w:pStyle w:val="BodyText"/>
        <w:spacing w:before="93"/>
        <w:ind w:left="104"/>
        <w:rPr>
          <w:sz w:val="20"/>
          <w:szCs w:val="20"/>
        </w:rPr>
      </w:pPr>
    </w:p>
    <w:sectPr w:rsidR="007A03B0" w:rsidRPr="009A60F3" w:rsidSect="00D124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080" w:right="1080" w:bottom="1080" w:left="1080" w:header="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CAE8C" w14:textId="77777777" w:rsidR="00F92F5B" w:rsidRDefault="00F92F5B">
      <w:r>
        <w:separator/>
      </w:r>
    </w:p>
  </w:endnote>
  <w:endnote w:type="continuationSeparator" w:id="0">
    <w:p w14:paraId="630D2260" w14:textId="77777777" w:rsidR="00F92F5B" w:rsidRDefault="00F92F5B">
      <w:r>
        <w:continuationSeparator/>
      </w:r>
    </w:p>
  </w:endnote>
  <w:endnote w:type="continuationNotice" w:id="1">
    <w:p w14:paraId="543C3DB4" w14:textId="77777777" w:rsidR="00F92F5B" w:rsidRDefault="00F92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BF6A9" w14:textId="77777777" w:rsidR="001C6393" w:rsidRDefault="001C6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0F7A0" w14:textId="5D7AF5F5" w:rsidR="00D124BF" w:rsidRDefault="00D124BF" w:rsidP="00D124BF">
    <w:pPr>
      <w:pStyle w:val="Footer"/>
      <w:jc w:val="center"/>
    </w:pPr>
    <w:r>
      <w:tab/>
    </w:r>
    <w:r>
      <w:tab/>
    </w:r>
    <w:r>
      <w:tab/>
    </w:r>
    <w:r>
      <w:tab/>
    </w:r>
    <w:r>
      <w:tab/>
    </w:r>
    <w:sdt>
      <w:sdtPr>
        <w:id w:val="-54267028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02FA5EE" w14:textId="3948527A" w:rsidR="000110C2" w:rsidRDefault="000110C2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18527" w14:textId="77777777" w:rsidR="001C6393" w:rsidRDefault="001C6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D2930" w14:textId="77777777" w:rsidR="00F92F5B" w:rsidRDefault="00F92F5B">
      <w:r>
        <w:separator/>
      </w:r>
    </w:p>
  </w:footnote>
  <w:footnote w:type="continuationSeparator" w:id="0">
    <w:p w14:paraId="34BA5170" w14:textId="77777777" w:rsidR="00F92F5B" w:rsidRDefault="00F92F5B">
      <w:r>
        <w:continuationSeparator/>
      </w:r>
    </w:p>
  </w:footnote>
  <w:footnote w:type="continuationNotice" w:id="1">
    <w:p w14:paraId="3B38E00C" w14:textId="77777777" w:rsidR="00F92F5B" w:rsidRDefault="00F92F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81DB" w14:textId="77777777" w:rsidR="001C6393" w:rsidRDefault="001C63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ABB1" w14:textId="77777777" w:rsidR="001C6393" w:rsidRDefault="001C6393" w:rsidP="001C6393">
    <w:pPr>
      <w:pStyle w:val="Heading1"/>
      <w:spacing w:before="92"/>
      <w:ind w:left="0"/>
      <w:jc w:val="center"/>
      <w:rPr>
        <w:rFonts w:ascii="Calibri" w:hAnsi="Calibri" w:cs="Calibri"/>
        <w:sz w:val="22"/>
        <w:szCs w:val="22"/>
      </w:rPr>
    </w:pPr>
  </w:p>
  <w:p w14:paraId="26D65756" w14:textId="77777777" w:rsidR="001C6393" w:rsidRDefault="001C6393" w:rsidP="001C6393">
    <w:pPr>
      <w:pStyle w:val="Heading1"/>
      <w:spacing w:before="92"/>
      <w:ind w:left="0"/>
      <w:jc w:val="center"/>
      <w:rPr>
        <w:rFonts w:ascii="Calibri" w:hAnsi="Calibri" w:cs="Calibri"/>
        <w:sz w:val="22"/>
        <w:szCs w:val="22"/>
      </w:rPr>
    </w:pPr>
  </w:p>
  <w:p w14:paraId="70EFD98D" w14:textId="46AE4693" w:rsidR="001C6393" w:rsidRDefault="001C6393" w:rsidP="001C6393">
    <w:pPr>
      <w:pStyle w:val="Heading1"/>
      <w:spacing w:before="92"/>
      <w:ind w:left="0"/>
      <w:jc w:val="center"/>
      <w:rPr>
        <w:rFonts w:ascii="Calibri" w:hAnsi="Calibri" w:cs="Calibri"/>
        <w:sz w:val="22"/>
        <w:szCs w:val="22"/>
      </w:rPr>
    </w:pPr>
    <w:r w:rsidRPr="00E40F27">
      <w:rPr>
        <w:rFonts w:ascii="Calibri" w:hAnsi="Calibri" w:cs="Calibri"/>
        <w:sz w:val="22"/>
        <w:szCs w:val="22"/>
      </w:rPr>
      <w:t>LOCATION</w:t>
    </w:r>
    <w:r w:rsidRPr="00E40F27">
      <w:rPr>
        <w:rFonts w:ascii="Calibri" w:hAnsi="Calibri" w:cs="Calibri"/>
        <w:spacing w:val="-2"/>
        <w:sz w:val="22"/>
        <w:szCs w:val="22"/>
      </w:rPr>
      <w:t xml:space="preserve"> </w:t>
    </w:r>
    <w:r w:rsidRPr="00E40F27">
      <w:rPr>
        <w:rFonts w:ascii="Calibri" w:hAnsi="Calibri" w:cs="Calibri"/>
        <w:sz w:val="22"/>
        <w:szCs w:val="22"/>
      </w:rPr>
      <w:t>CERTIFICATION</w:t>
    </w:r>
  </w:p>
  <w:p w14:paraId="3C79F201" w14:textId="3AAF0C19" w:rsidR="001C6393" w:rsidRPr="00E40F27" w:rsidRDefault="001C6393" w:rsidP="001C6393">
    <w:pPr>
      <w:pStyle w:val="Heading1"/>
      <w:spacing w:before="92"/>
      <w:ind w:left="0"/>
      <w:jc w:val="center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INVITATION TO </w:t>
    </w:r>
    <w:r w:rsidRPr="00E40F27">
      <w:rPr>
        <w:rFonts w:ascii="Calibri" w:hAnsi="Calibri" w:cs="Calibri"/>
        <w:sz w:val="22"/>
        <w:szCs w:val="22"/>
      </w:rPr>
      <w:t>BID</w:t>
    </w:r>
  </w:p>
  <w:p w14:paraId="244E1D13" w14:textId="4154B39C" w:rsidR="000110C2" w:rsidRPr="00CD22A8" w:rsidRDefault="000110C2" w:rsidP="001C63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241FF" w14:textId="77777777" w:rsidR="001C6393" w:rsidRDefault="001C63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0194"/>
    <w:multiLevelType w:val="hybridMultilevel"/>
    <w:tmpl w:val="70921EC4"/>
    <w:lvl w:ilvl="0" w:tplc="BEA0930C">
      <w:start w:val="1"/>
      <w:numFmt w:val="decimal"/>
      <w:lvlText w:val="%1."/>
      <w:lvlJc w:val="left"/>
      <w:pPr>
        <w:ind w:left="824" w:hanging="376"/>
      </w:pPr>
      <w:rPr>
        <w:rFonts w:ascii="Arial" w:eastAsia="Arial" w:hAnsi="Arial" w:cs="Arial" w:hint="default"/>
        <w:spacing w:val="-1"/>
        <w:w w:val="100"/>
        <w:sz w:val="19"/>
        <w:szCs w:val="19"/>
      </w:rPr>
    </w:lvl>
    <w:lvl w:ilvl="1" w:tplc="72BC1934">
      <w:numFmt w:val="bullet"/>
      <w:lvlText w:val="•"/>
      <w:lvlJc w:val="left"/>
      <w:pPr>
        <w:ind w:left="1734" w:hanging="376"/>
      </w:pPr>
      <w:rPr>
        <w:rFonts w:hint="default"/>
      </w:rPr>
    </w:lvl>
    <w:lvl w:ilvl="2" w:tplc="25965B4A">
      <w:numFmt w:val="bullet"/>
      <w:lvlText w:val="•"/>
      <w:lvlJc w:val="left"/>
      <w:pPr>
        <w:ind w:left="2648" w:hanging="376"/>
      </w:pPr>
      <w:rPr>
        <w:rFonts w:hint="default"/>
      </w:rPr>
    </w:lvl>
    <w:lvl w:ilvl="3" w:tplc="8A44B68C">
      <w:numFmt w:val="bullet"/>
      <w:lvlText w:val="•"/>
      <w:lvlJc w:val="left"/>
      <w:pPr>
        <w:ind w:left="3562" w:hanging="376"/>
      </w:pPr>
      <w:rPr>
        <w:rFonts w:hint="default"/>
      </w:rPr>
    </w:lvl>
    <w:lvl w:ilvl="4" w:tplc="94F8511A">
      <w:numFmt w:val="bullet"/>
      <w:lvlText w:val="•"/>
      <w:lvlJc w:val="left"/>
      <w:pPr>
        <w:ind w:left="4476" w:hanging="376"/>
      </w:pPr>
      <w:rPr>
        <w:rFonts w:hint="default"/>
      </w:rPr>
    </w:lvl>
    <w:lvl w:ilvl="5" w:tplc="C87E1858">
      <w:numFmt w:val="bullet"/>
      <w:lvlText w:val="•"/>
      <w:lvlJc w:val="left"/>
      <w:pPr>
        <w:ind w:left="5390" w:hanging="376"/>
      </w:pPr>
      <w:rPr>
        <w:rFonts w:hint="default"/>
      </w:rPr>
    </w:lvl>
    <w:lvl w:ilvl="6" w:tplc="68F268F2">
      <w:numFmt w:val="bullet"/>
      <w:lvlText w:val="•"/>
      <w:lvlJc w:val="left"/>
      <w:pPr>
        <w:ind w:left="6304" w:hanging="376"/>
      </w:pPr>
      <w:rPr>
        <w:rFonts w:hint="default"/>
      </w:rPr>
    </w:lvl>
    <w:lvl w:ilvl="7" w:tplc="9BFE04EC">
      <w:numFmt w:val="bullet"/>
      <w:lvlText w:val="•"/>
      <w:lvlJc w:val="left"/>
      <w:pPr>
        <w:ind w:left="7218" w:hanging="376"/>
      </w:pPr>
      <w:rPr>
        <w:rFonts w:hint="default"/>
      </w:rPr>
    </w:lvl>
    <w:lvl w:ilvl="8" w:tplc="4FFCD15E">
      <w:numFmt w:val="bullet"/>
      <w:lvlText w:val="•"/>
      <w:lvlJc w:val="left"/>
      <w:pPr>
        <w:ind w:left="8132" w:hanging="376"/>
      </w:pPr>
      <w:rPr>
        <w:rFonts w:hint="default"/>
      </w:rPr>
    </w:lvl>
  </w:abstractNum>
  <w:abstractNum w:abstractNumId="1" w15:restartNumberingAfterBreak="0">
    <w:nsid w:val="1B1A5DAC"/>
    <w:multiLevelType w:val="hybridMultilevel"/>
    <w:tmpl w:val="5AF86BB2"/>
    <w:lvl w:ilvl="0" w:tplc="F5C63D4E">
      <w:start w:val="1"/>
      <w:numFmt w:val="upperLetter"/>
      <w:lvlText w:val="%1."/>
      <w:lvlJc w:val="left"/>
      <w:pPr>
        <w:ind w:left="1116" w:hanging="472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1" w:tplc="0A2A51EA">
      <w:start w:val="1"/>
      <w:numFmt w:val="lowerRoman"/>
      <w:lvlText w:val="%2."/>
      <w:lvlJc w:val="left"/>
      <w:pPr>
        <w:ind w:left="1904" w:hanging="404"/>
        <w:jc w:val="right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2" w:tplc="F1C0E39A">
      <w:numFmt w:val="bullet"/>
      <w:lvlText w:val="•"/>
      <w:lvlJc w:val="left"/>
      <w:pPr>
        <w:ind w:left="2795" w:hanging="404"/>
      </w:pPr>
      <w:rPr>
        <w:rFonts w:hint="default"/>
      </w:rPr>
    </w:lvl>
    <w:lvl w:ilvl="3" w:tplc="2706535E">
      <w:numFmt w:val="bullet"/>
      <w:lvlText w:val="•"/>
      <w:lvlJc w:val="left"/>
      <w:pPr>
        <w:ind w:left="3691" w:hanging="404"/>
      </w:pPr>
      <w:rPr>
        <w:rFonts w:hint="default"/>
      </w:rPr>
    </w:lvl>
    <w:lvl w:ilvl="4" w:tplc="93CEB6AC">
      <w:numFmt w:val="bullet"/>
      <w:lvlText w:val="•"/>
      <w:lvlJc w:val="left"/>
      <w:pPr>
        <w:ind w:left="4586" w:hanging="404"/>
      </w:pPr>
      <w:rPr>
        <w:rFonts w:hint="default"/>
      </w:rPr>
    </w:lvl>
    <w:lvl w:ilvl="5" w:tplc="9C8AFC24">
      <w:numFmt w:val="bullet"/>
      <w:lvlText w:val="•"/>
      <w:lvlJc w:val="left"/>
      <w:pPr>
        <w:ind w:left="5482" w:hanging="404"/>
      </w:pPr>
      <w:rPr>
        <w:rFonts w:hint="default"/>
      </w:rPr>
    </w:lvl>
    <w:lvl w:ilvl="6" w:tplc="8F12418C">
      <w:numFmt w:val="bullet"/>
      <w:lvlText w:val="•"/>
      <w:lvlJc w:val="left"/>
      <w:pPr>
        <w:ind w:left="6377" w:hanging="404"/>
      </w:pPr>
      <w:rPr>
        <w:rFonts w:hint="default"/>
      </w:rPr>
    </w:lvl>
    <w:lvl w:ilvl="7" w:tplc="26F86604">
      <w:numFmt w:val="bullet"/>
      <w:lvlText w:val="•"/>
      <w:lvlJc w:val="left"/>
      <w:pPr>
        <w:ind w:left="7273" w:hanging="404"/>
      </w:pPr>
      <w:rPr>
        <w:rFonts w:hint="default"/>
      </w:rPr>
    </w:lvl>
    <w:lvl w:ilvl="8" w:tplc="14988574">
      <w:numFmt w:val="bullet"/>
      <w:lvlText w:val="•"/>
      <w:lvlJc w:val="left"/>
      <w:pPr>
        <w:ind w:left="8168" w:hanging="404"/>
      </w:pPr>
      <w:rPr>
        <w:rFonts w:hint="default"/>
      </w:rPr>
    </w:lvl>
  </w:abstractNum>
  <w:abstractNum w:abstractNumId="2" w15:restartNumberingAfterBreak="0">
    <w:nsid w:val="2F1F00F6"/>
    <w:multiLevelType w:val="hybridMultilevel"/>
    <w:tmpl w:val="FD96303A"/>
    <w:lvl w:ilvl="0" w:tplc="9D6A9410">
      <w:start w:val="1"/>
      <w:numFmt w:val="upperLetter"/>
      <w:lvlText w:val="%1."/>
      <w:lvlJc w:val="left"/>
      <w:pPr>
        <w:ind w:left="1181" w:hanging="360"/>
      </w:pPr>
      <w:rPr>
        <w:rFonts w:asciiTheme="minorHAnsi" w:hAnsiTheme="minorHAnsi" w:cstheme="minorHAnsi"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901" w:hanging="360"/>
      </w:pPr>
    </w:lvl>
    <w:lvl w:ilvl="2" w:tplc="FFFFFFFF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345848AD"/>
    <w:multiLevelType w:val="hybridMultilevel"/>
    <w:tmpl w:val="31726C26"/>
    <w:lvl w:ilvl="0" w:tplc="4886C9CA">
      <w:start w:val="1"/>
      <w:numFmt w:val="decimal"/>
      <w:lvlText w:val="%1."/>
      <w:lvlJc w:val="left"/>
      <w:pPr>
        <w:ind w:left="824" w:hanging="352"/>
      </w:pPr>
      <w:rPr>
        <w:rFonts w:ascii="Arial" w:eastAsia="Arial" w:hAnsi="Arial" w:cs="Arial" w:hint="default"/>
        <w:spacing w:val="-1"/>
        <w:w w:val="100"/>
        <w:sz w:val="19"/>
        <w:szCs w:val="19"/>
      </w:rPr>
    </w:lvl>
    <w:lvl w:ilvl="1" w:tplc="BCE2C8FE">
      <w:numFmt w:val="bullet"/>
      <w:lvlText w:val="•"/>
      <w:lvlJc w:val="left"/>
      <w:pPr>
        <w:ind w:left="1734" w:hanging="352"/>
      </w:pPr>
      <w:rPr>
        <w:rFonts w:hint="default"/>
      </w:rPr>
    </w:lvl>
    <w:lvl w:ilvl="2" w:tplc="6C3E1368">
      <w:numFmt w:val="bullet"/>
      <w:lvlText w:val="•"/>
      <w:lvlJc w:val="left"/>
      <w:pPr>
        <w:ind w:left="2648" w:hanging="352"/>
      </w:pPr>
      <w:rPr>
        <w:rFonts w:hint="default"/>
      </w:rPr>
    </w:lvl>
    <w:lvl w:ilvl="3" w:tplc="D19272B8">
      <w:numFmt w:val="bullet"/>
      <w:lvlText w:val="•"/>
      <w:lvlJc w:val="left"/>
      <w:pPr>
        <w:ind w:left="3562" w:hanging="352"/>
      </w:pPr>
      <w:rPr>
        <w:rFonts w:hint="default"/>
      </w:rPr>
    </w:lvl>
    <w:lvl w:ilvl="4" w:tplc="9F8C450E">
      <w:numFmt w:val="bullet"/>
      <w:lvlText w:val="•"/>
      <w:lvlJc w:val="left"/>
      <w:pPr>
        <w:ind w:left="4476" w:hanging="352"/>
      </w:pPr>
      <w:rPr>
        <w:rFonts w:hint="default"/>
      </w:rPr>
    </w:lvl>
    <w:lvl w:ilvl="5" w:tplc="84D45550">
      <w:numFmt w:val="bullet"/>
      <w:lvlText w:val="•"/>
      <w:lvlJc w:val="left"/>
      <w:pPr>
        <w:ind w:left="5390" w:hanging="352"/>
      </w:pPr>
      <w:rPr>
        <w:rFonts w:hint="default"/>
      </w:rPr>
    </w:lvl>
    <w:lvl w:ilvl="6" w:tplc="58E47B3A">
      <w:numFmt w:val="bullet"/>
      <w:lvlText w:val="•"/>
      <w:lvlJc w:val="left"/>
      <w:pPr>
        <w:ind w:left="6304" w:hanging="352"/>
      </w:pPr>
      <w:rPr>
        <w:rFonts w:hint="default"/>
      </w:rPr>
    </w:lvl>
    <w:lvl w:ilvl="7" w:tplc="BD54E7BA">
      <w:numFmt w:val="bullet"/>
      <w:lvlText w:val="•"/>
      <w:lvlJc w:val="left"/>
      <w:pPr>
        <w:ind w:left="7218" w:hanging="352"/>
      </w:pPr>
      <w:rPr>
        <w:rFonts w:hint="default"/>
      </w:rPr>
    </w:lvl>
    <w:lvl w:ilvl="8" w:tplc="68CCDD86">
      <w:numFmt w:val="bullet"/>
      <w:lvlText w:val="•"/>
      <w:lvlJc w:val="left"/>
      <w:pPr>
        <w:ind w:left="8132" w:hanging="352"/>
      </w:pPr>
      <w:rPr>
        <w:rFonts w:hint="default"/>
      </w:rPr>
    </w:lvl>
  </w:abstractNum>
  <w:abstractNum w:abstractNumId="4" w15:restartNumberingAfterBreak="0">
    <w:nsid w:val="46A141E4"/>
    <w:multiLevelType w:val="hybridMultilevel"/>
    <w:tmpl w:val="E1343C6C"/>
    <w:lvl w:ilvl="0" w:tplc="5852B774">
      <w:start w:val="1"/>
      <w:numFmt w:val="decimal"/>
      <w:lvlText w:val="%1."/>
      <w:lvlJc w:val="left"/>
      <w:pPr>
        <w:ind w:left="804" w:hanging="340"/>
      </w:pPr>
      <w:rPr>
        <w:rFonts w:ascii="Arial" w:eastAsia="Arial" w:hAnsi="Arial" w:cs="Arial" w:hint="default"/>
        <w:spacing w:val="-1"/>
        <w:w w:val="100"/>
        <w:sz w:val="19"/>
        <w:szCs w:val="19"/>
      </w:rPr>
    </w:lvl>
    <w:lvl w:ilvl="1" w:tplc="3DEE6636">
      <w:numFmt w:val="bullet"/>
      <w:lvlText w:val="•"/>
      <w:lvlJc w:val="left"/>
      <w:pPr>
        <w:ind w:left="1716" w:hanging="340"/>
      </w:pPr>
      <w:rPr>
        <w:rFonts w:hint="default"/>
      </w:rPr>
    </w:lvl>
    <w:lvl w:ilvl="2" w:tplc="87CC2336">
      <w:numFmt w:val="bullet"/>
      <w:lvlText w:val="•"/>
      <w:lvlJc w:val="left"/>
      <w:pPr>
        <w:ind w:left="2632" w:hanging="340"/>
      </w:pPr>
      <w:rPr>
        <w:rFonts w:hint="default"/>
      </w:rPr>
    </w:lvl>
    <w:lvl w:ilvl="3" w:tplc="214E0BEC">
      <w:numFmt w:val="bullet"/>
      <w:lvlText w:val="•"/>
      <w:lvlJc w:val="left"/>
      <w:pPr>
        <w:ind w:left="3548" w:hanging="340"/>
      </w:pPr>
      <w:rPr>
        <w:rFonts w:hint="default"/>
      </w:rPr>
    </w:lvl>
    <w:lvl w:ilvl="4" w:tplc="C57C9E8E">
      <w:numFmt w:val="bullet"/>
      <w:lvlText w:val="•"/>
      <w:lvlJc w:val="left"/>
      <w:pPr>
        <w:ind w:left="4464" w:hanging="340"/>
      </w:pPr>
      <w:rPr>
        <w:rFonts w:hint="default"/>
      </w:rPr>
    </w:lvl>
    <w:lvl w:ilvl="5" w:tplc="5FAE21BA">
      <w:numFmt w:val="bullet"/>
      <w:lvlText w:val="•"/>
      <w:lvlJc w:val="left"/>
      <w:pPr>
        <w:ind w:left="5380" w:hanging="340"/>
      </w:pPr>
      <w:rPr>
        <w:rFonts w:hint="default"/>
      </w:rPr>
    </w:lvl>
    <w:lvl w:ilvl="6" w:tplc="2948226E">
      <w:numFmt w:val="bullet"/>
      <w:lvlText w:val="•"/>
      <w:lvlJc w:val="left"/>
      <w:pPr>
        <w:ind w:left="6296" w:hanging="340"/>
      </w:pPr>
      <w:rPr>
        <w:rFonts w:hint="default"/>
      </w:rPr>
    </w:lvl>
    <w:lvl w:ilvl="7" w:tplc="4BD6A45E">
      <w:numFmt w:val="bullet"/>
      <w:lvlText w:val="•"/>
      <w:lvlJc w:val="left"/>
      <w:pPr>
        <w:ind w:left="7212" w:hanging="340"/>
      </w:pPr>
      <w:rPr>
        <w:rFonts w:hint="default"/>
      </w:rPr>
    </w:lvl>
    <w:lvl w:ilvl="8" w:tplc="2ECCBC50">
      <w:numFmt w:val="bullet"/>
      <w:lvlText w:val="•"/>
      <w:lvlJc w:val="left"/>
      <w:pPr>
        <w:ind w:left="8128" w:hanging="340"/>
      </w:pPr>
      <w:rPr>
        <w:rFonts w:hint="default"/>
      </w:rPr>
    </w:lvl>
  </w:abstractNum>
  <w:abstractNum w:abstractNumId="5" w15:restartNumberingAfterBreak="0">
    <w:nsid w:val="5AB34F65"/>
    <w:multiLevelType w:val="hybridMultilevel"/>
    <w:tmpl w:val="AA1C7F4C"/>
    <w:lvl w:ilvl="0" w:tplc="CFBE5844">
      <w:start w:val="1"/>
      <w:numFmt w:val="lowerRoman"/>
      <w:lvlText w:val="%1."/>
      <w:lvlJc w:val="left"/>
      <w:pPr>
        <w:ind w:left="1184" w:hanging="398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419A24E2">
      <w:start w:val="1"/>
      <w:numFmt w:val="upperLetter"/>
      <w:lvlText w:val="%2."/>
      <w:lvlJc w:val="left"/>
      <w:pPr>
        <w:ind w:left="1184" w:hanging="379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2" w:tplc="00D2DA64">
      <w:start w:val="1"/>
      <w:numFmt w:val="lowerRoman"/>
      <w:lvlText w:val="%3."/>
      <w:lvlJc w:val="left"/>
      <w:pPr>
        <w:ind w:left="1904" w:hanging="648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3" w:tplc="F1447FBC">
      <w:numFmt w:val="bullet"/>
      <w:lvlText w:val="•"/>
      <w:lvlJc w:val="left"/>
      <w:pPr>
        <w:ind w:left="3691" w:hanging="648"/>
      </w:pPr>
      <w:rPr>
        <w:rFonts w:hint="default"/>
      </w:rPr>
    </w:lvl>
    <w:lvl w:ilvl="4" w:tplc="B83A2BEC">
      <w:numFmt w:val="bullet"/>
      <w:lvlText w:val="•"/>
      <w:lvlJc w:val="left"/>
      <w:pPr>
        <w:ind w:left="4586" w:hanging="648"/>
      </w:pPr>
      <w:rPr>
        <w:rFonts w:hint="default"/>
      </w:rPr>
    </w:lvl>
    <w:lvl w:ilvl="5" w:tplc="602AB6C4">
      <w:numFmt w:val="bullet"/>
      <w:lvlText w:val="•"/>
      <w:lvlJc w:val="left"/>
      <w:pPr>
        <w:ind w:left="5482" w:hanging="648"/>
      </w:pPr>
      <w:rPr>
        <w:rFonts w:hint="default"/>
      </w:rPr>
    </w:lvl>
    <w:lvl w:ilvl="6" w:tplc="FD76402E">
      <w:numFmt w:val="bullet"/>
      <w:lvlText w:val="•"/>
      <w:lvlJc w:val="left"/>
      <w:pPr>
        <w:ind w:left="6377" w:hanging="648"/>
      </w:pPr>
      <w:rPr>
        <w:rFonts w:hint="default"/>
      </w:rPr>
    </w:lvl>
    <w:lvl w:ilvl="7" w:tplc="B2BA1A8C">
      <w:numFmt w:val="bullet"/>
      <w:lvlText w:val="•"/>
      <w:lvlJc w:val="left"/>
      <w:pPr>
        <w:ind w:left="7273" w:hanging="648"/>
      </w:pPr>
      <w:rPr>
        <w:rFonts w:hint="default"/>
      </w:rPr>
    </w:lvl>
    <w:lvl w:ilvl="8" w:tplc="EB501EC2">
      <w:numFmt w:val="bullet"/>
      <w:lvlText w:val="•"/>
      <w:lvlJc w:val="left"/>
      <w:pPr>
        <w:ind w:left="8168" w:hanging="648"/>
      </w:pPr>
      <w:rPr>
        <w:rFonts w:hint="default"/>
      </w:rPr>
    </w:lvl>
  </w:abstractNum>
  <w:abstractNum w:abstractNumId="6" w15:restartNumberingAfterBreak="0">
    <w:nsid w:val="6CFE0932"/>
    <w:multiLevelType w:val="hybridMultilevel"/>
    <w:tmpl w:val="8196D4BC"/>
    <w:lvl w:ilvl="0" w:tplc="C5BE7DDA">
      <w:start w:val="1"/>
      <w:numFmt w:val="upperLetter"/>
      <w:lvlText w:val="%1."/>
      <w:lvlJc w:val="left"/>
      <w:pPr>
        <w:ind w:left="1184" w:hanging="494"/>
      </w:pPr>
      <w:rPr>
        <w:rFonts w:ascii="Arial" w:eastAsia="Arial" w:hAnsi="Arial" w:cs="Arial" w:hint="default"/>
        <w:w w:val="100"/>
        <w:sz w:val="19"/>
        <w:szCs w:val="19"/>
      </w:rPr>
    </w:lvl>
    <w:lvl w:ilvl="1" w:tplc="60F27E82">
      <w:numFmt w:val="bullet"/>
      <w:lvlText w:val="•"/>
      <w:lvlJc w:val="left"/>
      <w:pPr>
        <w:ind w:left="2058" w:hanging="494"/>
      </w:pPr>
      <w:rPr>
        <w:rFonts w:hint="default"/>
      </w:rPr>
    </w:lvl>
    <w:lvl w:ilvl="2" w:tplc="9E28F9C6">
      <w:numFmt w:val="bullet"/>
      <w:lvlText w:val="•"/>
      <w:lvlJc w:val="left"/>
      <w:pPr>
        <w:ind w:left="2936" w:hanging="494"/>
      </w:pPr>
      <w:rPr>
        <w:rFonts w:hint="default"/>
      </w:rPr>
    </w:lvl>
    <w:lvl w:ilvl="3" w:tplc="A5BA56F6">
      <w:numFmt w:val="bullet"/>
      <w:lvlText w:val="•"/>
      <w:lvlJc w:val="left"/>
      <w:pPr>
        <w:ind w:left="3814" w:hanging="494"/>
      </w:pPr>
      <w:rPr>
        <w:rFonts w:hint="default"/>
      </w:rPr>
    </w:lvl>
    <w:lvl w:ilvl="4" w:tplc="6CCAFFEC">
      <w:numFmt w:val="bullet"/>
      <w:lvlText w:val="•"/>
      <w:lvlJc w:val="left"/>
      <w:pPr>
        <w:ind w:left="4692" w:hanging="494"/>
      </w:pPr>
      <w:rPr>
        <w:rFonts w:hint="default"/>
      </w:rPr>
    </w:lvl>
    <w:lvl w:ilvl="5" w:tplc="C1205DE4">
      <w:numFmt w:val="bullet"/>
      <w:lvlText w:val="•"/>
      <w:lvlJc w:val="left"/>
      <w:pPr>
        <w:ind w:left="5570" w:hanging="494"/>
      </w:pPr>
      <w:rPr>
        <w:rFonts w:hint="default"/>
      </w:rPr>
    </w:lvl>
    <w:lvl w:ilvl="6" w:tplc="617430A8">
      <w:numFmt w:val="bullet"/>
      <w:lvlText w:val="•"/>
      <w:lvlJc w:val="left"/>
      <w:pPr>
        <w:ind w:left="6448" w:hanging="494"/>
      </w:pPr>
      <w:rPr>
        <w:rFonts w:hint="default"/>
      </w:rPr>
    </w:lvl>
    <w:lvl w:ilvl="7" w:tplc="225C6996">
      <w:numFmt w:val="bullet"/>
      <w:lvlText w:val="•"/>
      <w:lvlJc w:val="left"/>
      <w:pPr>
        <w:ind w:left="7326" w:hanging="494"/>
      </w:pPr>
      <w:rPr>
        <w:rFonts w:hint="default"/>
      </w:rPr>
    </w:lvl>
    <w:lvl w:ilvl="8" w:tplc="139476C0">
      <w:numFmt w:val="bullet"/>
      <w:lvlText w:val="•"/>
      <w:lvlJc w:val="left"/>
      <w:pPr>
        <w:ind w:left="8204" w:hanging="494"/>
      </w:pPr>
      <w:rPr>
        <w:rFonts w:hint="default"/>
      </w:rPr>
    </w:lvl>
  </w:abstractNum>
  <w:abstractNum w:abstractNumId="7" w15:restartNumberingAfterBreak="0">
    <w:nsid w:val="6DBD2B1B"/>
    <w:multiLevelType w:val="hybridMultilevel"/>
    <w:tmpl w:val="C2D2A6F6"/>
    <w:lvl w:ilvl="0" w:tplc="04090015">
      <w:start w:val="1"/>
      <w:numFmt w:val="upperLetter"/>
      <w:lvlText w:val="%1."/>
      <w:lvlJc w:val="left"/>
      <w:pPr>
        <w:ind w:left="1181" w:hanging="360"/>
      </w:p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num w:numId="1" w16cid:durableId="2096438782">
    <w:abstractNumId w:val="5"/>
  </w:num>
  <w:num w:numId="2" w16cid:durableId="1519462646">
    <w:abstractNumId w:val="3"/>
  </w:num>
  <w:num w:numId="3" w16cid:durableId="489518627">
    <w:abstractNumId w:val="0"/>
  </w:num>
  <w:num w:numId="4" w16cid:durableId="1131479672">
    <w:abstractNumId w:val="4"/>
  </w:num>
  <w:num w:numId="5" w16cid:durableId="1002316463">
    <w:abstractNumId w:val="6"/>
  </w:num>
  <w:num w:numId="6" w16cid:durableId="289433544">
    <w:abstractNumId w:val="1"/>
  </w:num>
  <w:num w:numId="7" w16cid:durableId="1822118306">
    <w:abstractNumId w:val="7"/>
  </w:num>
  <w:num w:numId="8" w16cid:durableId="287397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79S85OB8fjLuZMAo6nxR4mKFsxQuYsbjpRxiQWY7CzrXOyuPajZm2xZDGvcyV/UYiQnEt3ChWzQFThWpAGomA==" w:salt="nvYXSJOtIYcwTAekRQtorg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0C2"/>
    <w:rsid w:val="00003ED6"/>
    <w:rsid w:val="000110C2"/>
    <w:rsid w:val="00011804"/>
    <w:rsid w:val="00015EFD"/>
    <w:rsid w:val="00021A4C"/>
    <w:rsid w:val="00031304"/>
    <w:rsid w:val="00036A51"/>
    <w:rsid w:val="0006362E"/>
    <w:rsid w:val="00064E77"/>
    <w:rsid w:val="0007000A"/>
    <w:rsid w:val="00076218"/>
    <w:rsid w:val="00083DBC"/>
    <w:rsid w:val="00096AE8"/>
    <w:rsid w:val="000C2F12"/>
    <w:rsid w:val="000C5504"/>
    <w:rsid w:val="000D2292"/>
    <w:rsid w:val="000D51C3"/>
    <w:rsid w:val="000D7CD3"/>
    <w:rsid w:val="000E4D09"/>
    <w:rsid w:val="000F22E8"/>
    <w:rsid w:val="000F3DBF"/>
    <w:rsid w:val="000F7ECF"/>
    <w:rsid w:val="001012E8"/>
    <w:rsid w:val="001020B9"/>
    <w:rsid w:val="001173A5"/>
    <w:rsid w:val="00134DFA"/>
    <w:rsid w:val="00136B6E"/>
    <w:rsid w:val="00142878"/>
    <w:rsid w:val="001464B6"/>
    <w:rsid w:val="0014774D"/>
    <w:rsid w:val="00186919"/>
    <w:rsid w:val="001932EE"/>
    <w:rsid w:val="001B0F8D"/>
    <w:rsid w:val="001B19A0"/>
    <w:rsid w:val="001C6393"/>
    <w:rsid w:val="001E4B7F"/>
    <w:rsid w:val="001E5731"/>
    <w:rsid w:val="001F3AB9"/>
    <w:rsid w:val="001F59C8"/>
    <w:rsid w:val="00212291"/>
    <w:rsid w:val="002203AF"/>
    <w:rsid w:val="002477F9"/>
    <w:rsid w:val="00261CE9"/>
    <w:rsid w:val="0027670E"/>
    <w:rsid w:val="0027736C"/>
    <w:rsid w:val="002848DA"/>
    <w:rsid w:val="002B28F6"/>
    <w:rsid w:val="002E238D"/>
    <w:rsid w:val="002F58CC"/>
    <w:rsid w:val="0030732B"/>
    <w:rsid w:val="00325540"/>
    <w:rsid w:val="0035340E"/>
    <w:rsid w:val="003574CF"/>
    <w:rsid w:val="00377036"/>
    <w:rsid w:val="00383F6C"/>
    <w:rsid w:val="003B6D9C"/>
    <w:rsid w:val="003D5C46"/>
    <w:rsid w:val="003E6D19"/>
    <w:rsid w:val="003F3A58"/>
    <w:rsid w:val="00404EA7"/>
    <w:rsid w:val="00424D27"/>
    <w:rsid w:val="004270DF"/>
    <w:rsid w:val="0042727B"/>
    <w:rsid w:val="00444600"/>
    <w:rsid w:val="004555B0"/>
    <w:rsid w:val="00481266"/>
    <w:rsid w:val="0048324F"/>
    <w:rsid w:val="00483AC7"/>
    <w:rsid w:val="0049492E"/>
    <w:rsid w:val="004B004D"/>
    <w:rsid w:val="004B6C53"/>
    <w:rsid w:val="004C227E"/>
    <w:rsid w:val="004D7265"/>
    <w:rsid w:val="004D7926"/>
    <w:rsid w:val="004E0FC7"/>
    <w:rsid w:val="00516AD7"/>
    <w:rsid w:val="0052463C"/>
    <w:rsid w:val="00525B86"/>
    <w:rsid w:val="00542902"/>
    <w:rsid w:val="00575017"/>
    <w:rsid w:val="00576AA3"/>
    <w:rsid w:val="00577DF3"/>
    <w:rsid w:val="0058643F"/>
    <w:rsid w:val="0059263A"/>
    <w:rsid w:val="005B18F0"/>
    <w:rsid w:val="005B371A"/>
    <w:rsid w:val="005B6ADD"/>
    <w:rsid w:val="005C2866"/>
    <w:rsid w:val="005D71EC"/>
    <w:rsid w:val="005D7720"/>
    <w:rsid w:val="005E2B1F"/>
    <w:rsid w:val="00613D6B"/>
    <w:rsid w:val="00626646"/>
    <w:rsid w:val="00631AB6"/>
    <w:rsid w:val="00637B90"/>
    <w:rsid w:val="006572D8"/>
    <w:rsid w:val="006705B2"/>
    <w:rsid w:val="006829D1"/>
    <w:rsid w:val="00690CC7"/>
    <w:rsid w:val="006959CF"/>
    <w:rsid w:val="006C0DA1"/>
    <w:rsid w:val="006C5B3E"/>
    <w:rsid w:val="006D486D"/>
    <w:rsid w:val="00705886"/>
    <w:rsid w:val="0071035E"/>
    <w:rsid w:val="00715A75"/>
    <w:rsid w:val="0071714A"/>
    <w:rsid w:val="0075211A"/>
    <w:rsid w:val="00754554"/>
    <w:rsid w:val="007550EA"/>
    <w:rsid w:val="00773675"/>
    <w:rsid w:val="007A03B0"/>
    <w:rsid w:val="007E14CD"/>
    <w:rsid w:val="00802344"/>
    <w:rsid w:val="00803ED3"/>
    <w:rsid w:val="00804CEE"/>
    <w:rsid w:val="00811A6D"/>
    <w:rsid w:val="00831BF8"/>
    <w:rsid w:val="0084423A"/>
    <w:rsid w:val="00847AC2"/>
    <w:rsid w:val="0085199E"/>
    <w:rsid w:val="008542D9"/>
    <w:rsid w:val="0086673E"/>
    <w:rsid w:val="00877503"/>
    <w:rsid w:val="008929C0"/>
    <w:rsid w:val="008950D2"/>
    <w:rsid w:val="008C4DD4"/>
    <w:rsid w:val="008F4376"/>
    <w:rsid w:val="00907EEF"/>
    <w:rsid w:val="00910E5A"/>
    <w:rsid w:val="00912B45"/>
    <w:rsid w:val="00913BCA"/>
    <w:rsid w:val="009208B0"/>
    <w:rsid w:val="00946A78"/>
    <w:rsid w:val="009662AA"/>
    <w:rsid w:val="009664E8"/>
    <w:rsid w:val="00973F5F"/>
    <w:rsid w:val="009A60F3"/>
    <w:rsid w:val="009C150B"/>
    <w:rsid w:val="009C4840"/>
    <w:rsid w:val="009F4E75"/>
    <w:rsid w:val="009F52BE"/>
    <w:rsid w:val="00A01D03"/>
    <w:rsid w:val="00A04DBD"/>
    <w:rsid w:val="00A13EE5"/>
    <w:rsid w:val="00A27A31"/>
    <w:rsid w:val="00A6568D"/>
    <w:rsid w:val="00A669A3"/>
    <w:rsid w:val="00AB03D2"/>
    <w:rsid w:val="00AC5927"/>
    <w:rsid w:val="00B1243C"/>
    <w:rsid w:val="00B44D8B"/>
    <w:rsid w:val="00B53072"/>
    <w:rsid w:val="00B8334B"/>
    <w:rsid w:val="00B86AFE"/>
    <w:rsid w:val="00BB1D24"/>
    <w:rsid w:val="00BD1DB6"/>
    <w:rsid w:val="00BD71DA"/>
    <w:rsid w:val="00BE0814"/>
    <w:rsid w:val="00C00D5B"/>
    <w:rsid w:val="00C142A8"/>
    <w:rsid w:val="00C16746"/>
    <w:rsid w:val="00C61602"/>
    <w:rsid w:val="00C665DC"/>
    <w:rsid w:val="00C7584D"/>
    <w:rsid w:val="00C77988"/>
    <w:rsid w:val="00C80ACF"/>
    <w:rsid w:val="00C81E1A"/>
    <w:rsid w:val="00C8425B"/>
    <w:rsid w:val="00CA0E4E"/>
    <w:rsid w:val="00CB1FDB"/>
    <w:rsid w:val="00CC7E41"/>
    <w:rsid w:val="00CD13CC"/>
    <w:rsid w:val="00CD22A8"/>
    <w:rsid w:val="00D124BF"/>
    <w:rsid w:val="00D1544C"/>
    <w:rsid w:val="00D52DFC"/>
    <w:rsid w:val="00D53874"/>
    <w:rsid w:val="00D57BB0"/>
    <w:rsid w:val="00D601CD"/>
    <w:rsid w:val="00D669E8"/>
    <w:rsid w:val="00D726C3"/>
    <w:rsid w:val="00D72C80"/>
    <w:rsid w:val="00D922F8"/>
    <w:rsid w:val="00D96E3F"/>
    <w:rsid w:val="00D97EB1"/>
    <w:rsid w:val="00DA208E"/>
    <w:rsid w:val="00DA7C68"/>
    <w:rsid w:val="00DC0A84"/>
    <w:rsid w:val="00DC2609"/>
    <w:rsid w:val="00DE72A7"/>
    <w:rsid w:val="00DF42F5"/>
    <w:rsid w:val="00E14BFD"/>
    <w:rsid w:val="00E216A6"/>
    <w:rsid w:val="00E40F27"/>
    <w:rsid w:val="00E76EB3"/>
    <w:rsid w:val="00E94C41"/>
    <w:rsid w:val="00E96E73"/>
    <w:rsid w:val="00EA234A"/>
    <w:rsid w:val="00ED28D9"/>
    <w:rsid w:val="00EE16EA"/>
    <w:rsid w:val="00EF5660"/>
    <w:rsid w:val="00F03946"/>
    <w:rsid w:val="00F14CC9"/>
    <w:rsid w:val="00F26F62"/>
    <w:rsid w:val="00F355DE"/>
    <w:rsid w:val="00F55534"/>
    <w:rsid w:val="00F61EC7"/>
    <w:rsid w:val="00F66812"/>
    <w:rsid w:val="00F81D83"/>
    <w:rsid w:val="00F90D33"/>
    <w:rsid w:val="00F92F5B"/>
    <w:rsid w:val="00FA7999"/>
    <w:rsid w:val="00FB3C0A"/>
    <w:rsid w:val="00FD7198"/>
    <w:rsid w:val="00FF466A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8D4A5"/>
  <w15:docId w15:val="{B4D9BEFA-D0E3-49F2-BB3C-A99B0CF1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609"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84" w:right="10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538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387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538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3874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F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799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3D6B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613D6B"/>
    <w:rPr>
      <w:color w:val="666666"/>
    </w:rPr>
  </w:style>
  <w:style w:type="character" w:customStyle="1" w:styleId="BodyTextChar">
    <w:name w:val="Body Text Char"/>
    <w:basedOn w:val="DefaultParagraphFont"/>
    <w:link w:val="BodyText"/>
    <w:uiPriority w:val="1"/>
    <w:rsid w:val="00E40F27"/>
    <w:rPr>
      <w:rFonts w:ascii="Arial" w:eastAsia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28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28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2878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8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2878"/>
    <w:rPr>
      <w:rFonts w:ascii="Arial" w:eastAsia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50EA"/>
    <w:pPr>
      <w:widowControl/>
      <w:autoSpaceDE/>
      <w:autoSpaceDN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203A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1">
    <w:name w:val="Style1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2">
    <w:name w:val="Style2"/>
    <w:basedOn w:val="DefaultParagraphFont"/>
    <w:uiPriority w:val="1"/>
    <w:rsid w:val="00D52DFC"/>
  </w:style>
  <w:style w:type="character" w:customStyle="1" w:styleId="Style3">
    <w:name w:val="Style3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4">
    <w:name w:val="Style4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5">
    <w:name w:val="Style5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6">
    <w:name w:val="Style6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7">
    <w:name w:val="Style7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8">
    <w:name w:val="Style8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9">
    <w:name w:val="Style9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10">
    <w:name w:val="Style10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11">
    <w:name w:val="Style11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12">
    <w:name w:val="Style12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13">
    <w:name w:val="Style13"/>
    <w:basedOn w:val="DefaultParagraphFont"/>
    <w:uiPriority w:val="1"/>
    <w:rsid w:val="00D52DFC"/>
    <w:rPr>
      <w:rFonts w:ascii="Calibri" w:hAnsi="Calibri"/>
      <w:b/>
      <w:sz w:val="22"/>
    </w:rPr>
  </w:style>
  <w:style w:type="character" w:customStyle="1" w:styleId="Style14">
    <w:name w:val="Style14"/>
    <w:basedOn w:val="DefaultParagraphFont"/>
    <w:uiPriority w:val="1"/>
    <w:rsid w:val="00D52DFC"/>
    <w:rPr>
      <w:rFonts w:ascii="Calibri" w:hAnsi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library.municode.com/fl/broward_county/codes/administrative_code?nodeId=CH21OPPOPRCOFIADSEDE_PTVPRCOSO_21.41PRI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brary.municode.com/fl/broward_county/codes/code_of_ordinances?nodeId=PTIICOOR_CH1AD_ARTIVFIAF_DIV5BIPRLOV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C679BCCEF94F08BBF3CDDF3033D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D1B34-9627-4816-9A85-C44BF83675DA}"/>
      </w:docPartPr>
      <w:docPartBody>
        <w:p w:rsidR="00312CBF" w:rsidRDefault="0064630C" w:rsidP="0064630C">
          <w:pPr>
            <w:pStyle w:val="21C679BCCEF94F08BBF3CDDF3033D8A81"/>
          </w:pPr>
          <w:r w:rsidRPr="00D933D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BBE9C982DE4818935E1665C71BD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4F3EF-B7B6-4A68-8FA2-6CBBA8AAFDA3}"/>
      </w:docPartPr>
      <w:docPartBody>
        <w:p w:rsidR="00312CBF" w:rsidRDefault="0064630C" w:rsidP="0064630C">
          <w:pPr>
            <w:pStyle w:val="94BBE9C982DE4818935E1665C71BDF9A1"/>
          </w:pPr>
          <w:r w:rsidRPr="00FF084E">
            <w:rPr>
              <w:rStyle w:val="PlaceholderText"/>
            </w:rPr>
            <w:t>Click or tap to enter a date.</w:t>
          </w:r>
        </w:p>
      </w:docPartBody>
    </w:docPart>
    <w:docPart>
      <w:docPartPr>
        <w:name w:val="53777C1D6B0341F5AC8E957889383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1B94C-144C-4E9E-9FDD-A37F0C63B3C2}"/>
      </w:docPartPr>
      <w:docPartBody>
        <w:p w:rsidR="00F9000A" w:rsidRDefault="00F9000A" w:rsidP="00F9000A">
          <w:pPr>
            <w:pStyle w:val="53777C1D6B0341F5AC8E957889383965"/>
          </w:pPr>
          <w:r w:rsidRPr="0030595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7A0533D18B47AA94C0294B149F6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F066D-8F20-4D16-B369-05B54A686169}"/>
      </w:docPartPr>
      <w:docPartBody>
        <w:p w:rsidR="00F9000A" w:rsidRDefault="00F9000A" w:rsidP="00F9000A">
          <w:pPr>
            <w:pStyle w:val="5A7A0533D18B47AA94C0294B149F6809"/>
          </w:pPr>
          <w:r w:rsidRPr="0030595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262B12888E4BE583FF45DC58F0F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DB2E2-5FEF-48B9-8DDD-91DBF3F1FC47}"/>
      </w:docPartPr>
      <w:docPartBody>
        <w:p w:rsidR="0064630C" w:rsidRDefault="0064630C" w:rsidP="0064630C">
          <w:pPr>
            <w:pStyle w:val="E2262B12888E4BE583FF45DC58F0F15C"/>
          </w:pPr>
          <w:r w:rsidRPr="0030595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0258B9A80044F7BEF8683B4066D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B3CD1-5838-4032-BD81-0D894F2FB65B}"/>
      </w:docPartPr>
      <w:docPartBody>
        <w:p w:rsidR="0064630C" w:rsidRDefault="0064630C" w:rsidP="0064630C">
          <w:pPr>
            <w:pStyle w:val="DB0258B9A80044F7BEF8683B4066DDD0"/>
          </w:pPr>
          <w:r w:rsidRPr="0030595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4817C377514ED7A5F7ECEABB4166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06F948-6E48-4499-9403-447374BFEFBD}"/>
      </w:docPartPr>
      <w:docPartBody>
        <w:p w:rsidR="0064630C" w:rsidRDefault="0064630C" w:rsidP="0064630C">
          <w:pPr>
            <w:pStyle w:val="C64817C377514ED7A5F7ECEABB416654"/>
          </w:pPr>
          <w:r w:rsidRPr="0030595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3EB123438E4E7096310C8CE589D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33E61-E8B3-49B6-82AF-D13FEF8A1C09}"/>
      </w:docPartPr>
      <w:docPartBody>
        <w:p w:rsidR="0064630C" w:rsidRDefault="0064630C" w:rsidP="0064630C">
          <w:pPr>
            <w:pStyle w:val="B03EB123438E4E7096310C8CE589D931"/>
          </w:pPr>
          <w:r w:rsidRPr="0030595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31AFAA2C714260A7EC1FA5F23C0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44FCF-F594-42CA-AF20-615F10044119}"/>
      </w:docPartPr>
      <w:docPartBody>
        <w:p w:rsidR="008A7279" w:rsidRDefault="00F2311A" w:rsidP="00F2311A">
          <w:pPr>
            <w:pStyle w:val="5331AFAA2C714260A7EC1FA5F23C01F5"/>
          </w:pPr>
          <w:r w:rsidRPr="0030595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8BE7C0E2C244FF8B5C8ADC9A900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B51D3-1E04-4003-BCD9-F02994209CFB}"/>
      </w:docPartPr>
      <w:docPartBody>
        <w:p w:rsidR="008A7279" w:rsidRDefault="00F2311A" w:rsidP="00F2311A">
          <w:pPr>
            <w:pStyle w:val="9D8BE7C0E2C244FF8B5C8ADC9A900EC2"/>
          </w:pPr>
          <w:r w:rsidRPr="0030595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3D7"/>
    <w:rsid w:val="00036A51"/>
    <w:rsid w:val="0007000A"/>
    <w:rsid w:val="00076218"/>
    <w:rsid w:val="000C2F12"/>
    <w:rsid w:val="000F7C52"/>
    <w:rsid w:val="00130E10"/>
    <w:rsid w:val="001361FA"/>
    <w:rsid w:val="00142B48"/>
    <w:rsid w:val="00186919"/>
    <w:rsid w:val="001D6030"/>
    <w:rsid w:val="001E5731"/>
    <w:rsid w:val="001F3AB9"/>
    <w:rsid w:val="001F4827"/>
    <w:rsid w:val="00291CAB"/>
    <w:rsid w:val="00306BB9"/>
    <w:rsid w:val="00312CBF"/>
    <w:rsid w:val="0035340E"/>
    <w:rsid w:val="003E6D19"/>
    <w:rsid w:val="004270DF"/>
    <w:rsid w:val="0042727B"/>
    <w:rsid w:val="0047672B"/>
    <w:rsid w:val="0049492E"/>
    <w:rsid w:val="00525B86"/>
    <w:rsid w:val="005B18F0"/>
    <w:rsid w:val="005B371A"/>
    <w:rsid w:val="005C362B"/>
    <w:rsid w:val="0064630C"/>
    <w:rsid w:val="00661375"/>
    <w:rsid w:val="006C5B3E"/>
    <w:rsid w:val="006D486D"/>
    <w:rsid w:val="00705886"/>
    <w:rsid w:val="00804CEE"/>
    <w:rsid w:val="00831BF8"/>
    <w:rsid w:val="0083511D"/>
    <w:rsid w:val="0085199E"/>
    <w:rsid w:val="008929C0"/>
    <w:rsid w:val="008A7279"/>
    <w:rsid w:val="008E6189"/>
    <w:rsid w:val="009C150B"/>
    <w:rsid w:val="009F0528"/>
    <w:rsid w:val="00B77960"/>
    <w:rsid w:val="00B8334B"/>
    <w:rsid w:val="00B86AFE"/>
    <w:rsid w:val="00BD53D7"/>
    <w:rsid w:val="00C00D5B"/>
    <w:rsid w:val="00C16746"/>
    <w:rsid w:val="00C17EA0"/>
    <w:rsid w:val="00C53541"/>
    <w:rsid w:val="00C8425B"/>
    <w:rsid w:val="00CC7E41"/>
    <w:rsid w:val="00D233C6"/>
    <w:rsid w:val="00DA7C68"/>
    <w:rsid w:val="00E50742"/>
    <w:rsid w:val="00F2311A"/>
    <w:rsid w:val="00F355DE"/>
    <w:rsid w:val="00F9000A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311A"/>
    <w:rPr>
      <w:color w:val="666666"/>
    </w:rPr>
  </w:style>
  <w:style w:type="paragraph" w:customStyle="1" w:styleId="E2262B12888E4BE583FF45DC58F0F15C">
    <w:name w:val="E2262B12888E4BE583FF45DC58F0F15C"/>
    <w:rsid w:val="0064630C"/>
    <w:pPr>
      <w:spacing w:line="278" w:lineRule="auto"/>
    </w:pPr>
    <w:rPr>
      <w:sz w:val="24"/>
      <w:szCs w:val="24"/>
    </w:rPr>
  </w:style>
  <w:style w:type="paragraph" w:customStyle="1" w:styleId="53777C1D6B0341F5AC8E957889383965">
    <w:name w:val="53777C1D6B0341F5AC8E957889383965"/>
    <w:rsid w:val="00F9000A"/>
    <w:pPr>
      <w:spacing w:line="278" w:lineRule="auto"/>
    </w:pPr>
    <w:rPr>
      <w:sz w:val="24"/>
      <w:szCs w:val="24"/>
    </w:rPr>
  </w:style>
  <w:style w:type="paragraph" w:customStyle="1" w:styleId="5A7A0533D18B47AA94C0294B149F6809">
    <w:name w:val="5A7A0533D18B47AA94C0294B149F6809"/>
    <w:rsid w:val="00F9000A"/>
    <w:pPr>
      <w:spacing w:line="278" w:lineRule="auto"/>
    </w:pPr>
    <w:rPr>
      <w:sz w:val="24"/>
      <w:szCs w:val="24"/>
    </w:rPr>
  </w:style>
  <w:style w:type="paragraph" w:customStyle="1" w:styleId="21C679BCCEF94F08BBF3CDDF3033D8A81">
    <w:name w:val="21C679BCCEF94F08BBF3CDDF3033D8A81"/>
    <w:rsid w:val="0064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94BBE9C982DE4818935E1665C71BDF9A1">
    <w:name w:val="94BBE9C982DE4818935E1665C71BDF9A1"/>
    <w:rsid w:val="0064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B0258B9A80044F7BEF8683B4066DDD0">
    <w:name w:val="DB0258B9A80044F7BEF8683B4066DDD0"/>
    <w:rsid w:val="0064630C"/>
    <w:pPr>
      <w:spacing w:line="278" w:lineRule="auto"/>
    </w:pPr>
    <w:rPr>
      <w:sz w:val="24"/>
      <w:szCs w:val="24"/>
    </w:rPr>
  </w:style>
  <w:style w:type="paragraph" w:customStyle="1" w:styleId="C64817C377514ED7A5F7ECEABB416654">
    <w:name w:val="C64817C377514ED7A5F7ECEABB416654"/>
    <w:rsid w:val="0064630C"/>
    <w:pPr>
      <w:spacing w:line="278" w:lineRule="auto"/>
    </w:pPr>
    <w:rPr>
      <w:sz w:val="24"/>
      <w:szCs w:val="24"/>
    </w:rPr>
  </w:style>
  <w:style w:type="paragraph" w:customStyle="1" w:styleId="B03EB123438E4E7096310C8CE589D931">
    <w:name w:val="B03EB123438E4E7096310C8CE589D931"/>
    <w:rsid w:val="0064630C"/>
    <w:pPr>
      <w:spacing w:line="278" w:lineRule="auto"/>
    </w:pPr>
    <w:rPr>
      <w:sz w:val="24"/>
      <w:szCs w:val="24"/>
    </w:rPr>
  </w:style>
  <w:style w:type="paragraph" w:customStyle="1" w:styleId="5331AFAA2C714260A7EC1FA5F23C01F5">
    <w:name w:val="5331AFAA2C714260A7EC1FA5F23C01F5"/>
    <w:rsid w:val="00F2311A"/>
    <w:pPr>
      <w:spacing w:line="278" w:lineRule="auto"/>
    </w:pPr>
    <w:rPr>
      <w:sz w:val="24"/>
      <w:szCs w:val="24"/>
    </w:rPr>
  </w:style>
  <w:style w:type="paragraph" w:customStyle="1" w:styleId="9D8BE7C0E2C244FF8B5C8ADC9A900EC2">
    <w:name w:val="9D8BE7C0E2C244FF8B5C8ADC9A900EC2"/>
    <w:rsid w:val="00F2311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F632E26E7FC24C8DAE65BB6B9DA32C" ma:contentTypeVersion="4" ma:contentTypeDescription="Create a new document." ma:contentTypeScope="" ma:versionID="20fb2d76f8f415061c4296f174148db1">
  <xsd:schema xmlns:xsd="http://www.w3.org/2001/XMLSchema" xmlns:xs="http://www.w3.org/2001/XMLSchema" xmlns:p="http://schemas.microsoft.com/office/2006/metadata/properties" xmlns:ns2="244e656f-f78a-40b0-81cc-0933f58c07f2" targetNamespace="http://schemas.microsoft.com/office/2006/metadata/properties" ma:root="true" ma:fieldsID="3972420c1332675b3e17ebd722e0b506" ns2:_="">
    <xsd:import namespace="244e656f-f78a-40b0-81cc-0933f58c0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e656f-f78a-40b0-81cc-0933f58c0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296B0-39B1-4E39-A4BD-E5516AC435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4C6FD-D2B2-4E7E-ACB5-696AFDF0A8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0D3718-436D-4A15-BC7F-739D1FF9D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e656f-f78a-40b0-81cc-0933f58c07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31D820-5FB4-4F2A-9CD9-C194B553E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Certification - Bids</vt:lpstr>
    </vt:vector>
  </TitlesOfParts>
  <Company/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Certification - Bids</dc:title>
  <dc:creator>Broward County Purchasing Division</dc:creator>
  <cp:lastModifiedBy>Clealand, Harmoni</cp:lastModifiedBy>
  <cp:revision>13</cp:revision>
  <dcterms:created xsi:type="dcterms:W3CDTF">2026-06-11T19:14:00Z</dcterms:created>
  <dcterms:modified xsi:type="dcterms:W3CDTF">2026-06-18T17:18:00Z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2021-04-18T00:00:00Z</vt:filetime>
  </property>
  <property fmtid="{D5CDD505-2E9C-101B-9397-08002B2CF9AE}" pid="5" name="ContentTypeId">
    <vt:lpwstr>0x010100A1F632E26E7FC24C8DAE65BB6B9DA32C</vt:lpwstr>
  </property>
</Properties>
</file>